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CD515">
      <w:pPr>
        <w:pStyle w:val="2"/>
        <w:ind w:left="0" w:leftChars="0" w:firstLine="0" w:firstLineChars="0"/>
        <w:jc w:val="center"/>
        <w:rPr>
          <w:rFonts w:hint="eastAsia" w:ascii="宋体" w:hAnsi="宋体" w:eastAsia="宋体" w:cs="宋体"/>
          <w:b/>
          <w:bCs/>
          <w:color w:val="auto"/>
          <w:sz w:val="28"/>
          <w:szCs w:val="16"/>
          <w:highlight w:val="none"/>
          <w:lang w:val="en-US" w:eastAsia="zh-CN"/>
        </w:rPr>
      </w:pPr>
      <w:r>
        <w:rPr>
          <w:rFonts w:hint="eastAsia" w:ascii="宋体" w:hAnsi="宋体" w:eastAsia="宋体" w:cs="宋体"/>
          <w:b/>
          <w:bCs/>
          <w:color w:val="auto"/>
          <w:sz w:val="28"/>
          <w:szCs w:val="16"/>
          <w:highlight w:val="none"/>
          <w:lang w:eastAsia="zh-CN"/>
        </w:rPr>
        <w:t>附件一、</w:t>
      </w:r>
      <w:r>
        <w:rPr>
          <w:rFonts w:hint="eastAsia" w:ascii="宋体" w:hAnsi="宋体" w:eastAsia="宋体" w:cs="宋体"/>
          <w:b/>
          <w:bCs/>
          <w:color w:val="auto"/>
          <w:sz w:val="28"/>
          <w:szCs w:val="16"/>
          <w:highlight w:val="none"/>
          <w:lang w:val="en-US" w:eastAsia="zh-CN"/>
        </w:rPr>
        <w:t xml:space="preserve">     工程量清单</w:t>
      </w:r>
    </w:p>
    <w:p w14:paraId="01893E16">
      <w:pPr>
        <w:pStyle w:val="2"/>
        <w:ind w:left="0" w:leftChars="0" w:firstLine="0" w:firstLineChars="0"/>
        <w:jc w:val="both"/>
        <w:rPr>
          <w:rFonts w:hint="eastAsia" w:ascii="宋体" w:hAnsi="宋体" w:eastAsia="宋体" w:cs="宋体"/>
          <w:b/>
          <w:bCs/>
          <w:color w:val="auto"/>
          <w:sz w:val="28"/>
          <w:szCs w:val="16"/>
          <w:highlight w:val="none"/>
          <w:lang w:val="en-US" w:eastAsia="zh-CN"/>
        </w:rPr>
      </w:pPr>
    </w:p>
    <w:tbl>
      <w:tblPr>
        <w:tblStyle w:val="4"/>
        <w:tblW w:w="6298" w:type="pct"/>
        <w:tblInd w:w="-947"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683"/>
        <w:gridCol w:w="1440"/>
        <w:gridCol w:w="600"/>
        <w:gridCol w:w="877"/>
        <w:gridCol w:w="5851"/>
        <w:gridCol w:w="1291"/>
      </w:tblGrid>
      <w:tr w14:paraId="00285F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317" w:type="pct"/>
            <w:tcBorders>
              <w:tl2br w:val="nil"/>
              <w:tr2bl w:val="nil"/>
            </w:tcBorders>
            <w:noWrap w:val="0"/>
            <w:vAlign w:val="center"/>
          </w:tcPr>
          <w:p w14:paraId="079D6D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670" w:type="pct"/>
            <w:tcBorders>
              <w:tl2br w:val="nil"/>
              <w:tr2bl w:val="nil"/>
            </w:tcBorders>
            <w:noWrap w:val="0"/>
            <w:vAlign w:val="center"/>
          </w:tcPr>
          <w:p w14:paraId="01BC40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279" w:type="pct"/>
            <w:tcBorders>
              <w:tl2br w:val="nil"/>
              <w:tr2bl w:val="nil"/>
            </w:tcBorders>
            <w:noWrap w:val="0"/>
            <w:vAlign w:val="center"/>
          </w:tcPr>
          <w:p w14:paraId="4448B0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408" w:type="pct"/>
            <w:tcBorders>
              <w:tl2br w:val="nil"/>
              <w:tr2bl w:val="nil"/>
            </w:tcBorders>
            <w:noWrap w:val="0"/>
            <w:vAlign w:val="center"/>
          </w:tcPr>
          <w:p w14:paraId="2F7789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合同数量</w:t>
            </w:r>
          </w:p>
        </w:tc>
        <w:tc>
          <w:tcPr>
            <w:tcW w:w="2723" w:type="pct"/>
            <w:tcBorders>
              <w:tl2br w:val="nil"/>
              <w:tr2bl w:val="nil"/>
            </w:tcBorders>
            <w:noWrap w:val="0"/>
            <w:vAlign w:val="center"/>
          </w:tcPr>
          <w:p w14:paraId="272F8D1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600" w:type="pct"/>
            <w:tcBorders>
              <w:tl2br w:val="nil"/>
              <w:tr2bl w:val="nil"/>
            </w:tcBorders>
            <w:noWrap/>
            <w:vAlign w:val="center"/>
          </w:tcPr>
          <w:p w14:paraId="4F022CF1">
            <w:pPr>
              <w:keepNext w:val="0"/>
              <w:keepLines w:val="0"/>
              <w:widowControl/>
              <w:suppressLineNumbers w:val="0"/>
              <w:jc w:val="center"/>
              <w:textAlignment w:val="center"/>
              <w:rPr>
                <w:rFonts w:ascii="??" w:hAnsi="??" w:eastAsia="??" w:cs="??"/>
                <w:i w:val="0"/>
                <w:iCs w:val="0"/>
                <w:color w:val="000000"/>
                <w:sz w:val="18"/>
                <w:szCs w:val="18"/>
                <w:highlight w:val="none"/>
                <w:u w:val="none"/>
              </w:rPr>
            </w:pPr>
            <w:r>
              <w:rPr>
                <w:rFonts w:hint="default" w:ascii="??" w:hAnsi="??" w:eastAsia="??" w:cs="??"/>
                <w:i w:val="0"/>
                <w:iCs w:val="0"/>
                <w:color w:val="000000"/>
                <w:kern w:val="0"/>
                <w:sz w:val="18"/>
                <w:szCs w:val="18"/>
                <w:highlight w:val="none"/>
                <w:u w:val="none"/>
                <w:lang w:val="en-US" w:eastAsia="zh-CN" w:bidi="ar"/>
              </w:rPr>
              <w:t>价格组成</w:t>
            </w:r>
          </w:p>
        </w:tc>
      </w:tr>
      <w:tr w14:paraId="1FF86B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tcBorders>
              <w:tl2br w:val="nil"/>
              <w:tr2bl w:val="nil"/>
            </w:tcBorders>
            <w:noWrap w:val="0"/>
            <w:vAlign w:val="center"/>
          </w:tcPr>
          <w:p w14:paraId="64B80BF2">
            <w:pPr>
              <w:jc w:val="center"/>
              <w:rPr>
                <w:rFonts w:hint="eastAsia" w:ascii="宋体" w:hAnsi="宋体" w:eastAsia="宋体" w:cs="宋体"/>
                <w:i w:val="0"/>
                <w:iCs w:val="0"/>
                <w:color w:val="000000"/>
                <w:sz w:val="20"/>
                <w:szCs w:val="20"/>
                <w:highlight w:val="none"/>
                <w:u w:val="none"/>
              </w:rPr>
            </w:pPr>
          </w:p>
        </w:tc>
        <w:tc>
          <w:tcPr>
            <w:tcW w:w="670" w:type="pct"/>
            <w:tcBorders>
              <w:tl2br w:val="nil"/>
              <w:tr2bl w:val="nil"/>
            </w:tcBorders>
            <w:noWrap w:val="0"/>
            <w:vAlign w:val="center"/>
          </w:tcPr>
          <w:p w14:paraId="34F86AA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道路照明</w:t>
            </w:r>
          </w:p>
        </w:tc>
        <w:tc>
          <w:tcPr>
            <w:tcW w:w="279" w:type="pct"/>
            <w:tcBorders>
              <w:tl2br w:val="nil"/>
              <w:tr2bl w:val="nil"/>
            </w:tcBorders>
            <w:noWrap w:val="0"/>
            <w:vAlign w:val="center"/>
          </w:tcPr>
          <w:p w14:paraId="4C6F7679">
            <w:pPr>
              <w:jc w:val="left"/>
              <w:rPr>
                <w:rFonts w:hint="eastAsia" w:ascii="宋体" w:hAnsi="宋体" w:eastAsia="宋体" w:cs="宋体"/>
                <w:i w:val="0"/>
                <w:iCs w:val="0"/>
                <w:color w:val="000000"/>
                <w:sz w:val="20"/>
                <w:szCs w:val="20"/>
                <w:highlight w:val="none"/>
                <w:u w:val="none"/>
              </w:rPr>
            </w:pPr>
          </w:p>
        </w:tc>
        <w:tc>
          <w:tcPr>
            <w:tcW w:w="408" w:type="pct"/>
            <w:tcBorders>
              <w:tl2br w:val="nil"/>
              <w:tr2bl w:val="nil"/>
            </w:tcBorders>
            <w:noWrap w:val="0"/>
            <w:vAlign w:val="center"/>
          </w:tcPr>
          <w:p w14:paraId="20D50109">
            <w:pPr>
              <w:jc w:val="right"/>
              <w:rPr>
                <w:rFonts w:hint="eastAsia" w:ascii="宋体" w:hAnsi="宋体" w:eastAsia="宋体" w:cs="宋体"/>
                <w:i w:val="0"/>
                <w:iCs w:val="0"/>
                <w:color w:val="000000"/>
                <w:sz w:val="20"/>
                <w:szCs w:val="20"/>
                <w:highlight w:val="none"/>
                <w:u w:val="none"/>
              </w:rPr>
            </w:pPr>
          </w:p>
        </w:tc>
        <w:tc>
          <w:tcPr>
            <w:tcW w:w="2723" w:type="pct"/>
            <w:tcBorders>
              <w:tl2br w:val="nil"/>
              <w:tr2bl w:val="nil"/>
            </w:tcBorders>
            <w:noWrap w:val="0"/>
            <w:vAlign w:val="center"/>
          </w:tcPr>
          <w:p w14:paraId="65756474">
            <w:pPr>
              <w:jc w:val="left"/>
              <w:rPr>
                <w:rFonts w:hint="eastAsia" w:ascii="宋体" w:hAnsi="宋体" w:eastAsia="宋体" w:cs="宋体"/>
                <w:i w:val="0"/>
                <w:iCs w:val="0"/>
                <w:color w:val="000000"/>
                <w:sz w:val="20"/>
                <w:szCs w:val="20"/>
                <w:highlight w:val="none"/>
                <w:u w:val="none"/>
              </w:rPr>
            </w:pPr>
          </w:p>
        </w:tc>
        <w:tc>
          <w:tcPr>
            <w:tcW w:w="600" w:type="pct"/>
            <w:tcBorders>
              <w:tl2br w:val="nil"/>
              <w:tr2bl w:val="nil"/>
            </w:tcBorders>
            <w:noWrap/>
            <w:vAlign w:val="bottom"/>
          </w:tcPr>
          <w:p w14:paraId="38DA0C9B">
            <w:pPr>
              <w:jc w:val="both"/>
              <w:rPr>
                <w:rFonts w:hint="default" w:ascii="??" w:hAnsi="??" w:eastAsia="??" w:cs="??"/>
                <w:i w:val="0"/>
                <w:iCs w:val="0"/>
                <w:color w:val="000000"/>
                <w:sz w:val="18"/>
                <w:szCs w:val="18"/>
                <w:highlight w:val="none"/>
                <w:u w:val="none"/>
              </w:rPr>
            </w:pPr>
          </w:p>
        </w:tc>
      </w:tr>
      <w:tr w14:paraId="485053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restart"/>
            <w:tcBorders>
              <w:tl2br w:val="nil"/>
              <w:tr2bl w:val="nil"/>
            </w:tcBorders>
            <w:noWrap w:val="0"/>
            <w:vAlign w:val="center"/>
          </w:tcPr>
          <w:p w14:paraId="259627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670" w:type="pct"/>
            <w:vMerge w:val="restart"/>
            <w:tcBorders>
              <w:tl2br w:val="nil"/>
              <w:tr2bl w:val="nil"/>
            </w:tcBorders>
            <w:noWrap w:val="0"/>
            <w:vAlign w:val="center"/>
          </w:tcPr>
          <w:p w14:paraId="5040813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干式变压器</w:t>
            </w:r>
          </w:p>
        </w:tc>
        <w:tc>
          <w:tcPr>
            <w:tcW w:w="279" w:type="pct"/>
            <w:vMerge w:val="restart"/>
            <w:tcBorders>
              <w:tl2br w:val="nil"/>
              <w:tr2bl w:val="nil"/>
            </w:tcBorders>
            <w:noWrap w:val="0"/>
            <w:vAlign w:val="center"/>
          </w:tcPr>
          <w:p w14:paraId="4A68CF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08" w:type="pct"/>
            <w:vMerge w:val="restart"/>
            <w:tcBorders>
              <w:tl2br w:val="nil"/>
              <w:tr2bl w:val="nil"/>
            </w:tcBorders>
            <w:noWrap w:val="0"/>
            <w:vAlign w:val="center"/>
          </w:tcPr>
          <w:p w14:paraId="6D424C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723" w:type="pct"/>
            <w:vMerge w:val="restart"/>
            <w:tcBorders>
              <w:tl2br w:val="nil"/>
              <w:tr2bl w:val="nil"/>
            </w:tcBorders>
            <w:noWrap w:val="0"/>
            <w:vAlign w:val="center"/>
          </w:tcPr>
          <w:p w14:paraId="4359D56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1、名称：路灯箱式变电站；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2、型号：315kVA,10/0.4kV;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3、基础形式：槽钢支座；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4、按景观要求进行外立面装饰。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5、安装、调试运行</w:t>
            </w:r>
          </w:p>
        </w:tc>
        <w:tc>
          <w:tcPr>
            <w:tcW w:w="600" w:type="pct"/>
            <w:vMerge w:val="restart"/>
            <w:tcBorders>
              <w:tl2br w:val="nil"/>
              <w:tr2bl w:val="nil"/>
            </w:tcBorders>
            <w:noWrap w:val="0"/>
            <w:vAlign w:val="center"/>
          </w:tcPr>
          <w:p w14:paraId="4473275C">
            <w:pPr>
              <w:keepNext w:val="0"/>
              <w:keepLines w:val="0"/>
              <w:widowControl/>
              <w:suppressLineNumbers w:val="0"/>
              <w:jc w:val="center"/>
              <w:textAlignment w:val="center"/>
              <w:rPr>
                <w:rFonts w:hint="default" w:ascii="??" w:hAnsi="??" w:eastAsia="??" w:cs="??"/>
                <w:i w:val="0"/>
                <w:iCs w:val="0"/>
                <w:color w:val="000000"/>
                <w:sz w:val="18"/>
                <w:szCs w:val="18"/>
                <w:highlight w:val="none"/>
                <w:u w:val="none"/>
              </w:rPr>
            </w:pPr>
            <w:r>
              <w:rPr>
                <w:rFonts w:hint="default" w:ascii="??" w:hAnsi="??" w:eastAsia="??" w:cs="??"/>
                <w:i w:val="0"/>
                <w:iCs w:val="0"/>
                <w:color w:val="000000"/>
                <w:kern w:val="0"/>
                <w:sz w:val="18"/>
                <w:szCs w:val="18"/>
                <w:highlight w:val="none"/>
                <w:u w:val="none"/>
                <w:lang w:val="en-US" w:eastAsia="zh-CN" w:bidi="ar"/>
              </w:rPr>
              <w:t>1.</w:t>
            </w:r>
            <w:r>
              <w:rPr>
                <w:rStyle w:val="6"/>
                <w:highlight w:val="none"/>
                <w:lang w:val="en-US" w:eastAsia="zh-CN" w:bidi="ar"/>
              </w:rPr>
              <w:t>主材（灯具、商混、铁件）由乙方自供，与完成本项内容的</w:t>
            </w:r>
            <w:r>
              <w:rPr>
                <w:rFonts w:hint="default" w:ascii="??" w:hAnsi="??" w:eastAsia="??" w:cs="??"/>
                <w:i w:val="0"/>
                <w:iCs w:val="0"/>
                <w:color w:val="000000"/>
                <w:kern w:val="0"/>
                <w:sz w:val="18"/>
                <w:szCs w:val="18"/>
                <w:highlight w:val="none"/>
                <w:u w:val="none"/>
                <w:lang w:val="en-US" w:eastAsia="zh-CN" w:bidi="ar"/>
              </w:rPr>
              <w:t xml:space="preserve"> </w:t>
            </w:r>
            <w:r>
              <w:rPr>
                <w:rStyle w:val="6"/>
                <w:highlight w:val="none"/>
                <w:lang w:val="en-US" w:eastAsia="zh-CN" w:bidi="ar"/>
              </w:rPr>
              <w:t>其它所有辅材均</w:t>
            </w:r>
            <w:r>
              <w:rPr>
                <w:rFonts w:hint="default" w:ascii="??" w:hAnsi="??" w:eastAsia="??" w:cs="??"/>
                <w:i w:val="0"/>
                <w:iCs w:val="0"/>
                <w:color w:val="000000"/>
                <w:kern w:val="0"/>
                <w:sz w:val="18"/>
                <w:szCs w:val="18"/>
                <w:highlight w:val="none"/>
                <w:u w:val="none"/>
                <w:lang w:val="en-US" w:eastAsia="zh-CN" w:bidi="ar"/>
              </w:rPr>
              <w:t xml:space="preserve"> </w:t>
            </w:r>
            <w:r>
              <w:rPr>
                <w:rStyle w:val="6"/>
                <w:highlight w:val="none"/>
                <w:lang w:val="en-US" w:eastAsia="zh-CN" w:bidi="ar"/>
              </w:rPr>
              <w:t>由乙方自备，费用包含在单价中。</w:t>
            </w:r>
            <w:r>
              <w:rPr>
                <w:rFonts w:hint="default" w:ascii="??" w:hAnsi="??" w:eastAsia="??" w:cs="??"/>
                <w:i w:val="0"/>
                <w:iCs w:val="0"/>
                <w:color w:val="000000"/>
                <w:kern w:val="0"/>
                <w:sz w:val="18"/>
                <w:szCs w:val="18"/>
                <w:highlight w:val="none"/>
                <w:u w:val="none"/>
                <w:lang w:val="en-US" w:eastAsia="zh-CN" w:bidi="ar"/>
              </w:rPr>
              <w:t>2.</w:t>
            </w:r>
            <w:r>
              <w:rPr>
                <w:rStyle w:val="6"/>
                <w:highlight w:val="none"/>
                <w:lang w:val="en-US" w:eastAsia="zh-CN" w:bidi="ar"/>
              </w:rPr>
              <w:t>与完成本项内容的所有制作、运输及安装设备、设备进岀场等所有费用、</w:t>
            </w:r>
            <w:r>
              <w:rPr>
                <w:rFonts w:hint="default" w:ascii="??" w:hAnsi="??" w:eastAsia="??" w:cs="??"/>
                <w:i w:val="0"/>
                <w:iCs w:val="0"/>
                <w:color w:val="000000"/>
                <w:kern w:val="0"/>
                <w:sz w:val="18"/>
                <w:szCs w:val="18"/>
                <w:highlight w:val="none"/>
                <w:u w:val="none"/>
                <w:lang w:val="en-US" w:eastAsia="zh-CN" w:bidi="ar"/>
              </w:rPr>
              <w:t xml:space="preserve"> </w:t>
            </w:r>
            <w:r>
              <w:rPr>
                <w:rStyle w:val="6"/>
                <w:highlight w:val="none"/>
                <w:lang w:val="en-US" w:eastAsia="zh-CN" w:bidi="ar"/>
              </w:rPr>
              <w:t>措施费及相关的电力、用水、</w:t>
            </w:r>
            <w:r>
              <w:rPr>
                <w:rFonts w:hint="default" w:ascii="??" w:hAnsi="??" w:eastAsia="??" w:cs="??"/>
                <w:i w:val="0"/>
                <w:iCs w:val="0"/>
                <w:color w:val="000000"/>
                <w:kern w:val="0"/>
                <w:sz w:val="18"/>
                <w:szCs w:val="18"/>
                <w:highlight w:val="none"/>
                <w:u w:val="none"/>
                <w:lang w:val="en-US" w:eastAsia="zh-CN" w:bidi="ar"/>
              </w:rPr>
              <w:t xml:space="preserve"> </w:t>
            </w:r>
            <w:r>
              <w:rPr>
                <w:rStyle w:val="6"/>
                <w:highlight w:val="none"/>
                <w:lang w:val="en-US" w:eastAsia="zh-CN" w:bidi="ar"/>
              </w:rPr>
              <w:t>燃油费用等均含在单价中。</w:t>
            </w:r>
            <w:r>
              <w:rPr>
                <w:rFonts w:hint="default" w:ascii="??" w:hAnsi="??" w:eastAsia="??" w:cs="??"/>
                <w:i w:val="0"/>
                <w:iCs w:val="0"/>
                <w:color w:val="000000"/>
                <w:kern w:val="0"/>
                <w:sz w:val="18"/>
                <w:szCs w:val="18"/>
                <w:highlight w:val="none"/>
                <w:u w:val="none"/>
                <w:lang w:val="en-US" w:eastAsia="zh-CN" w:bidi="ar"/>
              </w:rPr>
              <w:t>3.</w:t>
            </w:r>
            <w:r>
              <w:rPr>
                <w:rStyle w:val="6"/>
                <w:highlight w:val="none"/>
                <w:lang w:val="en-US" w:eastAsia="zh-CN" w:bidi="ar"/>
              </w:rPr>
              <w:t>与完成本项内容的</w:t>
            </w:r>
            <w:r>
              <w:rPr>
                <w:rFonts w:hint="default" w:ascii="??" w:hAnsi="??" w:eastAsia="??" w:cs="??"/>
                <w:i w:val="0"/>
                <w:iCs w:val="0"/>
                <w:color w:val="000000"/>
                <w:kern w:val="0"/>
                <w:sz w:val="18"/>
                <w:szCs w:val="18"/>
                <w:highlight w:val="none"/>
                <w:u w:val="none"/>
                <w:lang w:val="en-US" w:eastAsia="zh-CN" w:bidi="ar"/>
              </w:rPr>
              <w:t xml:space="preserve"> </w:t>
            </w:r>
            <w:r>
              <w:rPr>
                <w:rStyle w:val="6"/>
                <w:highlight w:val="none"/>
                <w:lang w:val="en-US" w:eastAsia="zh-CN" w:bidi="ar"/>
              </w:rPr>
              <w:t>乙方所有人员及安全等辅助用工的费用包含在单价中。</w:t>
            </w:r>
            <w:r>
              <w:rPr>
                <w:rFonts w:hint="default" w:ascii="??" w:hAnsi="??" w:eastAsia="??" w:cs="??"/>
                <w:i w:val="0"/>
                <w:iCs w:val="0"/>
                <w:color w:val="000000"/>
                <w:kern w:val="0"/>
                <w:sz w:val="18"/>
                <w:szCs w:val="18"/>
                <w:highlight w:val="none"/>
                <w:u w:val="none"/>
                <w:lang w:val="en-US" w:eastAsia="zh-CN" w:bidi="ar"/>
              </w:rPr>
              <w:t>4.</w:t>
            </w:r>
            <w:r>
              <w:rPr>
                <w:rStyle w:val="6"/>
                <w:highlight w:val="none"/>
                <w:lang w:val="en-US" w:eastAsia="zh-CN" w:bidi="ar"/>
              </w:rPr>
              <w:t>与完成本项内容的乙方所有管理费、利润、税金、风险等用包含在单价中。</w:t>
            </w:r>
            <w:r>
              <w:rPr>
                <w:rFonts w:hint="default" w:ascii="??" w:hAnsi="??" w:eastAsia="??" w:cs="??"/>
                <w:i w:val="0"/>
                <w:iCs w:val="0"/>
                <w:color w:val="000000"/>
                <w:kern w:val="0"/>
                <w:sz w:val="18"/>
                <w:szCs w:val="18"/>
                <w:highlight w:val="none"/>
                <w:u w:val="none"/>
                <w:lang w:val="en-US" w:eastAsia="zh-CN" w:bidi="ar"/>
              </w:rPr>
              <w:t>5.</w:t>
            </w:r>
            <w:r>
              <w:rPr>
                <w:rStyle w:val="6"/>
                <w:highlight w:val="none"/>
                <w:lang w:val="en-US" w:eastAsia="zh-CN" w:bidi="ar"/>
              </w:rPr>
              <w:t>工程量核定：按照图纸计算工程量，经甲方、监理、业主认可。</w:t>
            </w:r>
          </w:p>
        </w:tc>
      </w:tr>
      <w:tr w14:paraId="039D66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05F8EB39">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494AC5DF">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41E5D6E3">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71DC2987">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1D29D03D">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07C9B569">
            <w:pPr>
              <w:jc w:val="center"/>
              <w:rPr>
                <w:rFonts w:hint="default" w:ascii="??" w:hAnsi="??" w:eastAsia="??" w:cs="??"/>
                <w:i w:val="0"/>
                <w:iCs w:val="0"/>
                <w:color w:val="000000"/>
                <w:sz w:val="18"/>
                <w:szCs w:val="18"/>
                <w:highlight w:val="none"/>
                <w:u w:val="none"/>
              </w:rPr>
            </w:pPr>
          </w:p>
        </w:tc>
      </w:tr>
      <w:tr w14:paraId="5FBA15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000000E6">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38E3653D">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5216CC5F">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584852C1">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2B02F055">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2078AFBB">
            <w:pPr>
              <w:jc w:val="center"/>
              <w:rPr>
                <w:rFonts w:hint="default" w:ascii="??" w:hAnsi="??" w:eastAsia="??" w:cs="??"/>
                <w:i w:val="0"/>
                <w:iCs w:val="0"/>
                <w:color w:val="000000"/>
                <w:sz w:val="18"/>
                <w:szCs w:val="18"/>
                <w:highlight w:val="none"/>
                <w:u w:val="none"/>
              </w:rPr>
            </w:pPr>
          </w:p>
        </w:tc>
      </w:tr>
      <w:tr w14:paraId="551574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3DFF5A5B">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60079792">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11FB9653">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2BBE66B0">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5F9DD195">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334204D4">
            <w:pPr>
              <w:jc w:val="center"/>
              <w:rPr>
                <w:rFonts w:hint="default" w:ascii="??" w:hAnsi="??" w:eastAsia="??" w:cs="??"/>
                <w:i w:val="0"/>
                <w:iCs w:val="0"/>
                <w:color w:val="000000"/>
                <w:sz w:val="18"/>
                <w:szCs w:val="18"/>
                <w:highlight w:val="none"/>
                <w:u w:val="none"/>
              </w:rPr>
            </w:pPr>
          </w:p>
        </w:tc>
      </w:tr>
      <w:tr w14:paraId="54FBBA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37C97927">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4905B223">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35F949DD">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10D7A462">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5B24BF55">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7F418B6A">
            <w:pPr>
              <w:jc w:val="center"/>
              <w:rPr>
                <w:rFonts w:hint="default" w:ascii="??" w:hAnsi="??" w:eastAsia="??" w:cs="??"/>
                <w:i w:val="0"/>
                <w:iCs w:val="0"/>
                <w:color w:val="000000"/>
                <w:sz w:val="18"/>
                <w:szCs w:val="18"/>
                <w:highlight w:val="none"/>
                <w:u w:val="none"/>
              </w:rPr>
            </w:pPr>
          </w:p>
        </w:tc>
      </w:tr>
      <w:tr w14:paraId="30580A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restart"/>
            <w:tcBorders>
              <w:tl2br w:val="nil"/>
              <w:tr2bl w:val="nil"/>
            </w:tcBorders>
            <w:noWrap w:val="0"/>
            <w:vAlign w:val="center"/>
          </w:tcPr>
          <w:p w14:paraId="2AAAF8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670" w:type="pct"/>
            <w:vMerge w:val="restart"/>
            <w:tcBorders>
              <w:tl2br w:val="nil"/>
              <w:tr2bl w:val="nil"/>
            </w:tcBorders>
            <w:noWrap w:val="0"/>
            <w:vAlign w:val="center"/>
          </w:tcPr>
          <w:p w14:paraId="15B6690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套管制作安装</w:t>
            </w:r>
          </w:p>
        </w:tc>
        <w:tc>
          <w:tcPr>
            <w:tcW w:w="279" w:type="pct"/>
            <w:vMerge w:val="restart"/>
            <w:tcBorders>
              <w:tl2br w:val="nil"/>
              <w:tr2bl w:val="nil"/>
            </w:tcBorders>
            <w:noWrap w:val="0"/>
            <w:vAlign w:val="center"/>
          </w:tcPr>
          <w:p w14:paraId="787F7B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08" w:type="pct"/>
            <w:vMerge w:val="restart"/>
            <w:tcBorders>
              <w:tl2br w:val="nil"/>
              <w:tr2bl w:val="nil"/>
            </w:tcBorders>
            <w:noWrap w:val="0"/>
            <w:vAlign w:val="center"/>
          </w:tcPr>
          <w:p w14:paraId="13D042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2723" w:type="pct"/>
            <w:vMerge w:val="restart"/>
            <w:tcBorders>
              <w:tl2br w:val="nil"/>
              <w:tr2bl w:val="nil"/>
            </w:tcBorders>
            <w:noWrap w:val="0"/>
            <w:vAlign w:val="center"/>
          </w:tcPr>
          <w:p w14:paraId="406B55E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1、名称：箱式变电站基础刚性防水套管制作安装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2、型号：DN100(介质）</w:t>
            </w:r>
          </w:p>
        </w:tc>
        <w:tc>
          <w:tcPr>
            <w:tcW w:w="600" w:type="pct"/>
            <w:vMerge w:val="continue"/>
            <w:tcBorders>
              <w:tl2br w:val="nil"/>
              <w:tr2bl w:val="nil"/>
            </w:tcBorders>
            <w:noWrap w:val="0"/>
            <w:vAlign w:val="center"/>
          </w:tcPr>
          <w:p w14:paraId="0743C8B0">
            <w:pPr>
              <w:jc w:val="center"/>
              <w:rPr>
                <w:rFonts w:hint="default" w:ascii="??" w:hAnsi="??" w:eastAsia="??" w:cs="??"/>
                <w:i w:val="0"/>
                <w:iCs w:val="0"/>
                <w:color w:val="000000"/>
                <w:sz w:val="18"/>
                <w:szCs w:val="18"/>
                <w:highlight w:val="none"/>
                <w:u w:val="none"/>
              </w:rPr>
            </w:pPr>
          </w:p>
        </w:tc>
      </w:tr>
      <w:tr w14:paraId="5551B3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3B849AB4">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5A6E662A">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0A7F64E2">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7DAC5697">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36914E63">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4B3565AB">
            <w:pPr>
              <w:jc w:val="center"/>
              <w:rPr>
                <w:rFonts w:hint="default" w:ascii="??" w:hAnsi="??" w:eastAsia="??" w:cs="??"/>
                <w:i w:val="0"/>
                <w:iCs w:val="0"/>
                <w:color w:val="000000"/>
                <w:sz w:val="18"/>
                <w:szCs w:val="18"/>
                <w:highlight w:val="none"/>
                <w:u w:val="none"/>
              </w:rPr>
            </w:pPr>
          </w:p>
        </w:tc>
      </w:tr>
      <w:tr w14:paraId="39A840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restart"/>
            <w:tcBorders>
              <w:tl2br w:val="nil"/>
              <w:tr2bl w:val="nil"/>
            </w:tcBorders>
            <w:noWrap w:val="0"/>
            <w:vAlign w:val="center"/>
          </w:tcPr>
          <w:p w14:paraId="4E2EBF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670" w:type="pct"/>
            <w:vMerge w:val="restart"/>
            <w:tcBorders>
              <w:tl2br w:val="nil"/>
              <w:tr2bl w:val="nil"/>
            </w:tcBorders>
            <w:noWrap w:val="0"/>
            <w:vAlign w:val="center"/>
          </w:tcPr>
          <w:p w14:paraId="295DA31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套管制作安装</w:t>
            </w:r>
          </w:p>
        </w:tc>
        <w:tc>
          <w:tcPr>
            <w:tcW w:w="279" w:type="pct"/>
            <w:vMerge w:val="restart"/>
            <w:tcBorders>
              <w:tl2br w:val="nil"/>
              <w:tr2bl w:val="nil"/>
            </w:tcBorders>
            <w:noWrap w:val="0"/>
            <w:vAlign w:val="center"/>
          </w:tcPr>
          <w:p w14:paraId="1A4E84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08" w:type="pct"/>
            <w:vMerge w:val="restart"/>
            <w:tcBorders>
              <w:tl2br w:val="nil"/>
              <w:tr2bl w:val="nil"/>
            </w:tcBorders>
            <w:noWrap w:val="0"/>
            <w:vAlign w:val="center"/>
          </w:tcPr>
          <w:p w14:paraId="49205D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2723" w:type="pct"/>
            <w:vMerge w:val="restart"/>
            <w:tcBorders>
              <w:tl2br w:val="nil"/>
              <w:tr2bl w:val="nil"/>
            </w:tcBorders>
            <w:noWrap w:val="0"/>
            <w:vAlign w:val="center"/>
          </w:tcPr>
          <w:p w14:paraId="1F80AFE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1、名称：箱式变电站基础刚性防水套管制作安装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2、型号：DN150(介质）</w:t>
            </w:r>
          </w:p>
        </w:tc>
        <w:tc>
          <w:tcPr>
            <w:tcW w:w="600" w:type="pct"/>
            <w:vMerge w:val="continue"/>
            <w:tcBorders>
              <w:tl2br w:val="nil"/>
              <w:tr2bl w:val="nil"/>
            </w:tcBorders>
            <w:noWrap w:val="0"/>
            <w:vAlign w:val="center"/>
          </w:tcPr>
          <w:p w14:paraId="6A79844D">
            <w:pPr>
              <w:jc w:val="center"/>
              <w:rPr>
                <w:rFonts w:hint="default" w:ascii="??" w:hAnsi="??" w:eastAsia="??" w:cs="??"/>
                <w:i w:val="0"/>
                <w:iCs w:val="0"/>
                <w:color w:val="000000"/>
                <w:sz w:val="18"/>
                <w:szCs w:val="18"/>
                <w:highlight w:val="none"/>
                <w:u w:val="none"/>
              </w:rPr>
            </w:pPr>
          </w:p>
        </w:tc>
      </w:tr>
      <w:tr w14:paraId="66E2096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5E3DA562">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76E69064">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5D9F600F">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472F552D">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2895EE2D">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09BBD53B">
            <w:pPr>
              <w:jc w:val="center"/>
              <w:rPr>
                <w:rFonts w:hint="default" w:ascii="??" w:hAnsi="??" w:eastAsia="??" w:cs="??"/>
                <w:i w:val="0"/>
                <w:iCs w:val="0"/>
                <w:color w:val="000000"/>
                <w:sz w:val="18"/>
                <w:szCs w:val="18"/>
                <w:highlight w:val="none"/>
                <w:u w:val="none"/>
              </w:rPr>
            </w:pPr>
          </w:p>
        </w:tc>
      </w:tr>
      <w:tr w14:paraId="72455D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restart"/>
            <w:tcBorders>
              <w:tl2br w:val="nil"/>
              <w:tr2bl w:val="nil"/>
            </w:tcBorders>
            <w:noWrap w:val="0"/>
            <w:vAlign w:val="center"/>
          </w:tcPr>
          <w:p w14:paraId="054444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670" w:type="pct"/>
            <w:vMerge w:val="restart"/>
            <w:tcBorders>
              <w:tl2br w:val="nil"/>
              <w:tr2bl w:val="nil"/>
            </w:tcBorders>
            <w:noWrap w:val="0"/>
            <w:vAlign w:val="center"/>
          </w:tcPr>
          <w:p w14:paraId="7613881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电缆检修井</w:t>
            </w:r>
          </w:p>
        </w:tc>
        <w:tc>
          <w:tcPr>
            <w:tcW w:w="279" w:type="pct"/>
            <w:vMerge w:val="restart"/>
            <w:tcBorders>
              <w:tl2br w:val="nil"/>
              <w:tr2bl w:val="nil"/>
            </w:tcBorders>
            <w:noWrap w:val="0"/>
            <w:vAlign w:val="center"/>
          </w:tcPr>
          <w:p w14:paraId="484EB1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座</w:t>
            </w:r>
          </w:p>
        </w:tc>
        <w:tc>
          <w:tcPr>
            <w:tcW w:w="408" w:type="pct"/>
            <w:vMerge w:val="restart"/>
            <w:tcBorders>
              <w:tl2br w:val="nil"/>
              <w:tr2bl w:val="nil"/>
            </w:tcBorders>
            <w:noWrap w:val="0"/>
            <w:vAlign w:val="center"/>
          </w:tcPr>
          <w:p w14:paraId="0B8FEA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274</w:t>
            </w:r>
          </w:p>
        </w:tc>
        <w:tc>
          <w:tcPr>
            <w:tcW w:w="2723" w:type="pct"/>
            <w:vMerge w:val="restart"/>
            <w:tcBorders>
              <w:tl2br w:val="nil"/>
              <w:tr2bl w:val="nil"/>
            </w:tcBorders>
            <w:noWrap w:val="0"/>
            <w:vAlign w:val="center"/>
          </w:tcPr>
          <w:p w14:paraId="1BEFDF3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1、电缆检修井尺寸：上径640 下径940 深1300mm 单灯双井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2、具体做法详见S05E08图及说明</w:t>
            </w:r>
          </w:p>
        </w:tc>
        <w:tc>
          <w:tcPr>
            <w:tcW w:w="600" w:type="pct"/>
            <w:vMerge w:val="continue"/>
            <w:tcBorders>
              <w:tl2br w:val="nil"/>
              <w:tr2bl w:val="nil"/>
            </w:tcBorders>
            <w:noWrap w:val="0"/>
            <w:vAlign w:val="center"/>
          </w:tcPr>
          <w:p w14:paraId="7C19AFC0">
            <w:pPr>
              <w:jc w:val="center"/>
              <w:rPr>
                <w:rFonts w:hint="default" w:ascii="??" w:hAnsi="??" w:eastAsia="??" w:cs="??"/>
                <w:i w:val="0"/>
                <w:iCs w:val="0"/>
                <w:color w:val="000000"/>
                <w:sz w:val="18"/>
                <w:szCs w:val="18"/>
                <w:highlight w:val="none"/>
                <w:u w:val="none"/>
              </w:rPr>
            </w:pPr>
          </w:p>
        </w:tc>
      </w:tr>
      <w:tr w14:paraId="2D480B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5E86662A">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328E305E">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47D7D48F">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362B7721">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595E1440">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1E432225">
            <w:pPr>
              <w:jc w:val="center"/>
              <w:rPr>
                <w:rFonts w:hint="default" w:ascii="??" w:hAnsi="??" w:eastAsia="??" w:cs="??"/>
                <w:i w:val="0"/>
                <w:iCs w:val="0"/>
                <w:color w:val="000000"/>
                <w:sz w:val="18"/>
                <w:szCs w:val="18"/>
                <w:highlight w:val="none"/>
                <w:u w:val="none"/>
              </w:rPr>
            </w:pPr>
          </w:p>
        </w:tc>
      </w:tr>
      <w:tr w14:paraId="3038F90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restart"/>
            <w:tcBorders>
              <w:tl2br w:val="nil"/>
              <w:tr2bl w:val="nil"/>
            </w:tcBorders>
            <w:noWrap w:val="0"/>
            <w:vAlign w:val="center"/>
          </w:tcPr>
          <w:p w14:paraId="7586EE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670" w:type="pct"/>
            <w:vMerge w:val="restart"/>
            <w:tcBorders>
              <w:tl2br w:val="nil"/>
              <w:tr2bl w:val="nil"/>
            </w:tcBorders>
            <w:noWrap w:val="0"/>
            <w:vAlign w:val="center"/>
          </w:tcPr>
          <w:p w14:paraId="5BD109B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D0型灯杆</w:t>
            </w:r>
          </w:p>
        </w:tc>
        <w:tc>
          <w:tcPr>
            <w:tcW w:w="279" w:type="pct"/>
            <w:vMerge w:val="restart"/>
            <w:tcBorders>
              <w:tl2br w:val="nil"/>
              <w:tr2bl w:val="nil"/>
            </w:tcBorders>
            <w:noWrap w:val="0"/>
            <w:vAlign w:val="center"/>
          </w:tcPr>
          <w:p w14:paraId="3393C0E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408" w:type="pct"/>
            <w:vMerge w:val="restart"/>
            <w:tcBorders>
              <w:tl2br w:val="nil"/>
              <w:tr2bl w:val="nil"/>
            </w:tcBorders>
            <w:noWrap w:val="0"/>
            <w:vAlign w:val="center"/>
          </w:tcPr>
          <w:p w14:paraId="77F5A5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93</w:t>
            </w:r>
          </w:p>
        </w:tc>
        <w:tc>
          <w:tcPr>
            <w:tcW w:w="2723" w:type="pct"/>
            <w:vMerge w:val="restart"/>
            <w:tcBorders>
              <w:tl2br w:val="nil"/>
              <w:tr2bl w:val="nil"/>
            </w:tcBorders>
            <w:noWrap w:val="0"/>
            <w:vAlign w:val="center"/>
          </w:tcPr>
          <w:p w14:paraId="7F4F3AB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D0型灯杆技术参数 H=14.5m：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1.钢管组合灯杆，钢管规格4-60mm*120mm,壁厚2.75mm。无横向焊缝，焊缝平整无漏焊及焊接缺陷。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2.灯杆基础法兰盘采用Q235优质钢板，规格φ600*20mm,法兰与杆体之间正面满焊，焊接可靠、牢固，无焊接缺陷。</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3.主杆、法兰之间均采用二氧化碳气体保护焊，灯杆焊缝须打磨平整光滑无毛刺，无气孔、无漏焊及虚焊等现象。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灯杆及加工部件，内外整体热镀锌，无皱皮、流坠及锌瘤、起皮、斑点、阴阳面等缺陷存在，锌层厚度符合GB/T-13912标准。热镀锌后杆件表面静电喷塑，高温固化，表面防紫外线，防腐抗酸碱，喷塑后表面色泽一致，无脱落现象，表面喷塑保持期时间长，符合ASTM D3359标准。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5.杆体壁厚公差需满足国标要求。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6.灯具技术参数：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1）灯头材质为优质热镀锌板，表面静电喷涂户外专用塑粉。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2）灯罩采用乳白玉兰灯罩，材质为PE,添加抗UV材料，模具一次成型，耐高温、耐老化不易变色，内置15WLED。</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3）主光源散热器为ADC12高导热铝合金压铸一体成型，互换性高，腔体配置呼吸器，使内外压力平衡，消除腔体内雾气和结露，确保灯具光通输出及使用寿命，模组防护等级IP67。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4）主光源需采用透镜进行二次配光设计，透镜采用光学级PC材料，根据道路断面定制专业配光透镜，配光科学合理，无光污染。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5）透镜外部需设置防护灯罩，防止灰尘吸附，增加使用寿命和光通维持率，灯罩采用超白钢化玻璃，具备自清洁功能，不易沾染扬尘、油污，光通量维持率高。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6）光源采用LED芯片，主路功率300W+150W+30W*2,色温3000K±175K。整灯光效≥1201m/w,芯片及电源均采用一线品牌，电源防浪涌保护&gt;4KV,防触电保护等级：1类，主辅路灯头各含一套单灯控制器。</w:t>
            </w:r>
          </w:p>
        </w:tc>
        <w:tc>
          <w:tcPr>
            <w:tcW w:w="600" w:type="pct"/>
            <w:vMerge w:val="continue"/>
            <w:tcBorders>
              <w:tl2br w:val="nil"/>
              <w:tr2bl w:val="nil"/>
            </w:tcBorders>
            <w:noWrap w:val="0"/>
            <w:vAlign w:val="center"/>
          </w:tcPr>
          <w:p w14:paraId="25D346B3">
            <w:pPr>
              <w:jc w:val="center"/>
              <w:rPr>
                <w:rFonts w:hint="default" w:ascii="??" w:hAnsi="??" w:eastAsia="??" w:cs="??"/>
                <w:i w:val="0"/>
                <w:iCs w:val="0"/>
                <w:color w:val="000000"/>
                <w:sz w:val="18"/>
                <w:szCs w:val="18"/>
                <w:highlight w:val="none"/>
                <w:u w:val="none"/>
              </w:rPr>
            </w:pPr>
          </w:p>
        </w:tc>
      </w:tr>
      <w:tr w14:paraId="3B5962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2E97FE0E">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4CC44B47">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44CA9A4D">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1CB2E323">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6BB15DA3">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4075742D">
            <w:pPr>
              <w:jc w:val="center"/>
              <w:rPr>
                <w:rFonts w:hint="default" w:ascii="??" w:hAnsi="??" w:eastAsia="??" w:cs="??"/>
                <w:i w:val="0"/>
                <w:iCs w:val="0"/>
                <w:color w:val="000000"/>
                <w:sz w:val="18"/>
                <w:szCs w:val="18"/>
                <w:highlight w:val="none"/>
                <w:u w:val="none"/>
              </w:rPr>
            </w:pPr>
          </w:p>
        </w:tc>
      </w:tr>
      <w:tr w14:paraId="4AD2CC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7896DEF7">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6DF89E0C">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084A4EBF">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4C387D99">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6E46D369">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0F5A0A92">
            <w:pPr>
              <w:jc w:val="center"/>
              <w:rPr>
                <w:rFonts w:hint="default" w:ascii="??" w:hAnsi="??" w:eastAsia="??" w:cs="??"/>
                <w:i w:val="0"/>
                <w:iCs w:val="0"/>
                <w:color w:val="000000"/>
                <w:sz w:val="18"/>
                <w:szCs w:val="18"/>
                <w:highlight w:val="none"/>
                <w:u w:val="none"/>
              </w:rPr>
            </w:pPr>
          </w:p>
        </w:tc>
      </w:tr>
      <w:tr w14:paraId="61728E4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49761BA2">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2BF902C6">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6A9EAC3A">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024D5DED">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31AF5D81">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3301BFE5">
            <w:pPr>
              <w:jc w:val="center"/>
              <w:rPr>
                <w:rFonts w:hint="default" w:ascii="??" w:hAnsi="??" w:eastAsia="??" w:cs="??"/>
                <w:i w:val="0"/>
                <w:iCs w:val="0"/>
                <w:color w:val="000000"/>
                <w:sz w:val="18"/>
                <w:szCs w:val="18"/>
                <w:highlight w:val="none"/>
                <w:u w:val="none"/>
              </w:rPr>
            </w:pPr>
          </w:p>
        </w:tc>
      </w:tr>
      <w:tr w14:paraId="017F49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1E7BFC34">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39150A19">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6667EB44">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6770B0DD">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367A1529">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3213C913">
            <w:pPr>
              <w:jc w:val="center"/>
              <w:rPr>
                <w:rFonts w:hint="default" w:ascii="??" w:hAnsi="??" w:eastAsia="??" w:cs="??"/>
                <w:i w:val="0"/>
                <w:iCs w:val="0"/>
                <w:color w:val="000000"/>
                <w:sz w:val="18"/>
                <w:szCs w:val="18"/>
                <w:highlight w:val="none"/>
                <w:u w:val="none"/>
              </w:rPr>
            </w:pPr>
          </w:p>
        </w:tc>
      </w:tr>
      <w:tr w14:paraId="6FF436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08ADDD22">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54FAC39E">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5CA0B460">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03CBA7D1">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4E6501C9">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63654B1D">
            <w:pPr>
              <w:jc w:val="center"/>
              <w:rPr>
                <w:rFonts w:hint="default" w:ascii="??" w:hAnsi="??" w:eastAsia="??" w:cs="??"/>
                <w:i w:val="0"/>
                <w:iCs w:val="0"/>
                <w:color w:val="000000"/>
                <w:sz w:val="18"/>
                <w:szCs w:val="18"/>
                <w:highlight w:val="none"/>
                <w:u w:val="none"/>
              </w:rPr>
            </w:pPr>
          </w:p>
        </w:tc>
      </w:tr>
      <w:tr w14:paraId="7448BD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5C5F0A1E">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31898F5B">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363D033B">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5BD8464B">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5AD4ECAD">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6277C2D6">
            <w:pPr>
              <w:jc w:val="center"/>
              <w:rPr>
                <w:rFonts w:hint="default" w:ascii="??" w:hAnsi="??" w:eastAsia="??" w:cs="??"/>
                <w:i w:val="0"/>
                <w:iCs w:val="0"/>
                <w:color w:val="000000"/>
                <w:sz w:val="18"/>
                <w:szCs w:val="18"/>
                <w:highlight w:val="none"/>
                <w:u w:val="none"/>
              </w:rPr>
            </w:pPr>
          </w:p>
        </w:tc>
      </w:tr>
      <w:tr w14:paraId="4AE512F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3FB4272E">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6323DEFA">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14E3F073">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6F4C05C3">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31CA9147">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196C4906">
            <w:pPr>
              <w:jc w:val="center"/>
              <w:rPr>
                <w:rFonts w:hint="default" w:ascii="??" w:hAnsi="??" w:eastAsia="??" w:cs="??"/>
                <w:i w:val="0"/>
                <w:iCs w:val="0"/>
                <w:color w:val="000000"/>
                <w:sz w:val="18"/>
                <w:szCs w:val="18"/>
                <w:highlight w:val="none"/>
                <w:u w:val="none"/>
              </w:rPr>
            </w:pPr>
          </w:p>
        </w:tc>
      </w:tr>
      <w:tr w14:paraId="6A7ED4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6B0F20D4">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3580895D">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5312FC80">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6AC9FB10">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312A7DB9">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413A309F">
            <w:pPr>
              <w:jc w:val="center"/>
              <w:rPr>
                <w:rFonts w:hint="default" w:ascii="??" w:hAnsi="??" w:eastAsia="??" w:cs="??"/>
                <w:i w:val="0"/>
                <w:iCs w:val="0"/>
                <w:color w:val="000000"/>
                <w:sz w:val="18"/>
                <w:szCs w:val="18"/>
                <w:highlight w:val="none"/>
                <w:u w:val="none"/>
              </w:rPr>
            </w:pPr>
          </w:p>
        </w:tc>
      </w:tr>
      <w:tr w14:paraId="385732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00DE8AAC">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0F62C49C">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7AE9A231">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27360144">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7C5ACA84">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1FB5B346">
            <w:pPr>
              <w:jc w:val="center"/>
              <w:rPr>
                <w:rFonts w:hint="default" w:ascii="??" w:hAnsi="??" w:eastAsia="??" w:cs="??"/>
                <w:i w:val="0"/>
                <w:iCs w:val="0"/>
                <w:color w:val="000000"/>
                <w:sz w:val="18"/>
                <w:szCs w:val="18"/>
                <w:highlight w:val="none"/>
                <w:u w:val="none"/>
              </w:rPr>
            </w:pPr>
          </w:p>
        </w:tc>
      </w:tr>
      <w:tr w14:paraId="3645663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58682F74">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46A013DB">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3AAD8095">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26FB8A5B">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42F82876">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6F70EEB7">
            <w:pPr>
              <w:jc w:val="center"/>
              <w:rPr>
                <w:rFonts w:hint="default" w:ascii="??" w:hAnsi="??" w:eastAsia="??" w:cs="??"/>
                <w:i w:val="0"/>
                <w:iCs w:val="0"/>
                <w:color w:val="000000"/>
                <w:sz w:val="18"/>
                <w:szCs w:val="18"/>
                <w:highlight w:val="none"/>
                <w:u w:val="none"/>
              </w:rPr>
            </w:pPr>
          </w:p>
        </w:tc>
      </w:tr>
      <w:tr w14:paraId="202E653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611CFA73">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794E3CBF">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050E573B">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3B0BEE02">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3FD893D4">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2831D193">
            <w:pPr>
              <w:jc w:val="center"/>
              <w:rPr>
                <w:rFonts w:hint="default" w:ascii="??" w:hAnsi="??" w:eastAsia="??" w:cs="??"/>
                <w:i w:val="0"/>
                <w:iCs w:val="0"/>
                <w:color w:val="000000"/>
                <w:sz w:val="18"/>
                <w:szCs w:val="18"/>
                <w:highlight w:val="none"/>
                <w:u w:val="none"/>
              </w:rPr>
            </w:pPr>
          </w:p>
        </w:tc>
      </w:tr>
      <w:tr w14:paraId="4DFC1EE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7FE3063D">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49C0C1AB">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227E6EFE">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48AA65C3">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6E19EA94">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36E79905">
            <w:pPr>
              <w:jc w:val="center"/>
              <w:rPr>
                <w:rFonts w:hint="default" w:ascii="??" w:hAnsi="??" w:eastAsia="??" w:cs="??"/>
                <w:i w:val="0"/>
                <w:iCs w:val="0"/>
                <w:color w:val="000000"/>
                <w:sz w:val="18"/>
                <w:szCs w:val="18"/>
                <w:highlight w:val="none"/>
                <w:u w:val="none"/>
              </w:rPr>
            </w:pPr>
          </w:p>
        </w:tc>
      </w:tr>
      <w:tr w14:paraId="3D6E3B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restart"/>
            <w:tcBorders>
              <w:tl2br w:val="nil"/>
              <w:tr2bl w:val="nil"/>
            </w:tcBorders>
            <w:noWrap w:val="0"/>
            <w:vAlign w:val="center"/>
          </w:tcPr>
          <w:p w14:paraId="3BBA680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670" w:type="pct"/>
            <w:vMerge w:val="restart"/>
            <w:tcBorders>
              <w:tl2br w:val="nil"/>
              <w:tr2bl w:val="nil"/>
            </w:tcBorders>
            <w:noWrap w:val="0"/>
            <w:vAlign w:val="center"/>
          </w:tcPr>
          <w:p w14:paraId="00C4125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B4型灯杆</w:t>
            </w:r>
          </w:p>
        </w:tc>
        <w:tc>
          <w:tcPr>
            <w:tcW w:w="279" w:type="pct"/>
            <w:vMerge w:val="restart"/>
            <w:tcBorders>
              <w:tl2br w:val="nil"/>
              <w:tr2bl w:val="nil"/>
            </w:tcBorders>
            <w:noWrap w:val="0"/>
            <w:vAlign w:val="center"/>
          </w:tcPr>
          <w:p w14:paraId="4BC938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408" w:type="pct"/>
            <w:vMerge w:val="restart"/>
            <w:tcBorders>
              <w:tl2br w:val="nil"/>
              <w:tr2bl w:val="nil"/>
            </w:tcBorders>
            <w:noWrap w:val="0"/>
            <w:vAlign w:val="center"/>
          </w:tcPr>
          <w:p w14:paraId="7B1588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723" w:type="pct"/>
            <w:vMerge w:val="restart"/>
            <w:tcBorders>
              <w:tl2br w:val="nil"/>
              <w:tr2bl w:val="nil"/>
            </w:tcBorders>
            <w:noWrap w:val="0"/>
            <w:vAlign w:val="center"/>
          </w:tcPr>
          <w:p w14:paraId="57AE56B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B4型综合杆技术说明：</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一、综合杆分为主杆、副杆、横臂、卡槽等 H=14.5m+3F-6m；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1.主杆：采用优质Q355B低合金高强板，高度8.2米，壁厚为10.0mm,八棱型，上口对角尺寸300mm,下口对角尺寸360mm,底部带有法兰，紧固件全部采用不锈钢材料(悬臂紧固件除外)。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2.副杆：采用优质钢管组合式结构，壁厚为2.75mm,矩型，规格4-60mm*120mm,与主杆焊接牢固可靠。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3.横臂：采用优质Q355B低合金高强板，八棱锥型，壁厚为8.0mm,八棱型，对角180mm*3根，并配有与主杆连接的法兰，紧固件采用8.8级高强热浸锌螺栓。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4.主杆、法兰与挑臂之间均采用二氧化碳气体保护焊，灯杆焊缝须打磨平整光滑无毛刺，无气孔、无漏焊及虚焊等现象。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5.卡槽：主杆4面设置多功能卡槽，满足未来5-10年可拓展性能，卡槽中部螺栓固定，固定间距≤500mm。卡槽采用Q235B碳素结构钢材，尺寸68mm*20mm,具有优异的力学性能，内滑块导轨式固定，市后期任意拓展安装设施。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防腐：灯杆及加工部件，内外整体热镀锌，无皱皮、流坠及锌瘤、起皮、斑点、阴阳面等缺陷存在，锌层厚度符合GB/T-13912标准。热镀锌后杆件表面静电喷塑，高温固化，表面防紫外线，防腐抗酸碱，喷塑后表面色泽一致，无脱落现象，表面喷塑保持期时间长，符合ASTM D3359标准。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7.杆体壁厚公差需满足国标要求。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8.灯具技术参数：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1）灯头材质为优质热镀锌板，表面静电喷涂户外专用塑粉。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2）灯罩采用乳白玉兰灯罩，材质为PE,添加抗UV材料，模具一次成型，耐高温、耐老化不易变色，内置15WLED。</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3）主光源散热器为ADC12高导热铝合金压铸一体成型，互换性高，腔体配置呼吸器，使内外压力平衡，消除腔体内雾气和结露，确保灯具光通输出及使用寿命，模组防护等级IP67。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4）主光源需采用透镜进行二次配光设计，透镜采用光学级PC材料，根据道路断面定制专业配光透镜，配光科学合理，无光污染。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5）透镜外部需设置防护灯罩，防止灰尘吸附，增加使用寿命和光通维持率，灯罩采用超白钢化玻璃，具备自清洁功能，不易沾染扬尘、油污，光通量维持率高。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6）光源采用LED芯片，主路功率300W+150W+30W*2,色温3</w:t>
            </w:r>
          </w:p>
        </w:tc>
        <w:tc>
          <w:tcPr>
            <w:tcW w:w="600" w:type="pct"/>
            <w:vMerge w:val="continue"/>
            <w:tcBorders>
              <w:tl2br w:val="nil"/>
              <w:tr2bl w:val="nil"/>
            </w:tcBorders>
            <w:noWrap w:val="0"/>
            <w:vAlign w:val="center"/>
          </w:tcPr>
          <w:p w14:paraId="6A2F2D7D">
            <w:pPr>
              <w:jc w:val="center"/>
              <w:rPr>
                <w:rFonts w:hint="default" w:ascii="??" w:hAnsi="??" w:eastAsia="??" w:cs="??"/>
                <w:i w:val="0"/>
                <w:iCs w:val="0"/>
                <w:color w:val="000000"/>
                <w:sz w:val="18"/>
                <w:szCs w:val="18"/>
                <w:highlight w:val="none"/>
                <w:u w:val="none"/>
              </w:rPr>
            </w:pPr>
          </w:p>
        </w:tc>
      </w:tr>
      <w:tr w14:paraId="75732F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38E66B99">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3B05D1BC">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46ED9927">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3613C64B">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7EE7304F">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5608054A">
            <w:pPr>
              <w:jc w:val="center"/>
              <w:rPr>
                <w:rFonts w:hint="default" w:ascii="??" w:hAnsi="??" w:eastAsia="??" w:cs="??"/>
                <w:i w:val="0"/>
                <w:iCs w:val="0"/>
                <w:color w:val="000000"/>
                <w:sz w:val="18"/>
                <w:szCs w:val="18"/>
                <w:highlight w:val="none"/>
                <w:u w:val="none"/>
              </w:rPr>
            </w:pPr>
          </w:p>
        </w:tc>
      </w:tr>
      <w:tr w14:paraId="3CE661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40353265">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6AF4FEC9">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5968F900">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58E6A3B7">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15E8B33C">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2F74E5CF">
            <w:pPr>
              <w:jc w:val="center"/>
              <w:rPr>
                <w:rFonts w:hint="default" w:ascii="??" w:hAnsi="??" w:eastAsia="??" w:cs="??"/>
                <w:i w:val="0"/>
                <w:iCs w:val="0"/>
                <w:color w:val="000000"/>
                <w:sz w:val="18"/>
                <w:szCs w:val="18"/>
                <w:highlight w:val="none"/>
                <w:u w:val="none"/>
              </w:rPr>
            </w:pPr>
          </w:p>
        </w:tc>
      </w:tr>
      <w:tr w14:paraId="43A0E2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5CF997BC">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6C8A43F9">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0EA7E8B1">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7C1AE69D">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45F81BB0">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6046D35A">
            <w:pPr>
              <w:jc w:val="center"/>
              <w:rPr>
                <w:rFonts w:hint="default" w:ascii="??" w:hAnsi="??" w:eastAsia="??" w:cs="??"/>
                <w:i w:val="0"/>
                <w:iCs w:val="0"/>
                <w:color w:val="000000"/>
                <w:sz w:val="18"/>
                <w:szCs w:val="18"/>
                <w:highlight w:val="none"/>
                <w:u w:val="none"/>
              </w:rPr>
            </w:pPr>
          </w:p>
        </w:tc>
      </w:tr>
      <w:tr w14:paraId="515898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031DBE5F">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1948F8DE">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28EEBC82">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4D465A41">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562B2005">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2BFA96A1">
            <w:pPr>
              <w:jc w:val="center"/>
              <w:rPr>
                <w:rFonts w:hint="default" w:ascii="??" w:hAnsi="??" w:eastAsia="??" w:cs="??"/>
                <w:i w:val="0"/>
                <w:iCs w:val="0"/>
                <w:color w:val="000000"/>
                <w:sz w:val="18"/>
                <w:szCs w:val="18"/>
                <w:highlight w:val="none"/>
                <w:u w:val="none"/>
              </w:rPr>
            </w:pPr>
          </w:p>
        </w:tc>
      </w:tr>
      <w:tr w14:paraId="20F7A2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2B8C59CD">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1F4B5F5E">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55D285E7">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325E6665">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02E571B2">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5900624B">
            <w:pPr>
              <w:jc w:val="center"/>
              <w:rPr>
                <w:rFonts w:hint="default" w:ascii="??" w:hAnsi="??" w:eastAsia="??" w:cs="??"/>
                <w:i w:val="0"/>
                <w:iCs w:val="0"/>
                <w:color w:val="000000"/>
                <w:sz w:val="18"/>
                <w:szCs w:val="18"/>
                <w:highlight w:val="none"/>
                <w:u w:val="none"/>
              </w:rPr>
            </w:pPr>
          </w:p>
        </w:tc>
      </w:tr>
      <w:tr w14:paraId="3FC882E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22DFD8FC">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6DFB89C6">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1B5A8264">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727E0A25">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1241E2F3">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0EC1051F">
            <w:pPr>
              <w:jc w:val="center"/>
              <w:rPr>
                <w:rFonts w:hint="default" w:ascii="??" w:hAnsi="??" w:eastAsia="??" w:cs="??"/>
                <w:i w:val="0"/>
                <w:iCs w:val="0"/>
                <w:color w:val="000000"/>
                <w:sz w:val="18"/>
                <w:szCs w:val="18"/>
                <w:highlight w:val="none"/>
                <w:u w:val="none"/>
              </w:rPr>
            </w:pPr>
          </w:p>
        </w:tc>
      </w:tr>
      <w:tr w14:paraId="7C01FC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74B4E451">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4D38A88D">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5A9E8AF7">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7FB14E88">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1A40BF2F">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194E3D09">
            <w:pPr>
              <w:jc w:val="center"/>
              <w:rPr>
                <w:rFonts w:hint="default" w:ascii="??" w:hAnsi="??" w:eastAsia="??" w:cs="??"/>
                <w:i w:val="0"/>
                <w:iCs w:val="0"/>
                <w:color w:val="000000"/>
                <w:sz w:val="18"/>
                <w:szCs w:val="18"/>
                <w:highlight w:val="none"/>
                <w:u w:val="none"/>
              </w:rPr>
            </w:pPr>
          </w:p>
        </w:tc>
      </w:tr>
      <w:tr w14:paraId="3DF735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450AD03F">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0C5C46BA">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3C685F3D">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1C163B66">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686FEECC">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044B0AFB">
            <w:pPr>
              <w:jc w:val="center"/>
              <w:rPr>
                <w:rFonts w:hint="default" w:ascii="??" w:hAnsi="??" w:eastAsia="??" w:cs="??"/>
                <w:i w:val="0"/>
                <w:iCs w:val="0"/>
                <w:color w:val="000000"/>
                <w:sz w:val="18"/>
                <w:szCs w:val="18"/>
                <w:highlight w:val="none"/>
                <w:u w:val="none"/>
              </w:rPr>
            </w:pPr>
          </w:p>
        </w:tc>
      </w:tr>
      <w:tr w14:paraId="04503E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01A46A08">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332AD500">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6C51658D">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1E53742E">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7DCF9E59">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104D0C5B">
            <w:pPr>
              <w:jc w:val="center"/>
              <w:rPr>
                <w:rFonts w:hint="default" w:ascii="??" w:hAnsi="??" w:eastAsia="??" w:cs="??"/>
                <w:i w:val="0"/>
                <w:iCs w:val="0"/>
                <w:color w:val="000000"/>
                <w:sz w:val="18"/>
                <w:szCs w:val="18"/>
                <w:highlight w:val="none"/>
                <w:u w:val="none"/>
              </w:rPr>
            </w:pPr>
          </w:p>
        </w:tc>
      </w:tr>
      <w:tr w14:paraId="44A135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0E202D6A">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4FCC9EC1">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0EB89C70">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45E1A5BC">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59591D79">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79593FBF">
            <w:pPr>
              <w:jc w:val="center"/>
              <w:rPr>
                <w:rFonts w:hint="default" w:ascii="??" w:hAnsi="??" w:eastAsia="??" w:cs="??"/>
                <w:i w:val="0"/>
                <w:iCs w:val="0"/>
                <w:color w:val="000000"/>
                <w:sz w:val="18"/>
                <w:szCs w:val="18"/>
                <w:highlight w:val="none"/>
                <w:u w:val="none"/>
              </w:rPr>
            </w:pPr>
          </w:p>
        </w:tc>
      </w:tr>
      <w:tr w14:paraId="5B0CB6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74B70B20">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04ACAF68">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224CA1CF">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13DC14DD">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671C9F73">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766C64D7">
            <w:pPr>
              <w:jc w:val="center"/>
              <w:rPr>
                <w:rFonts w:hint="default" w:ascii="??" w:hAnsi="??" w:eastAsia="??" w:cs="??"/>
                <w:i w:val="0"/>
                <w:iCs w:val="0"/>
                <w:color w:val="000000"/>
                <w:sz w:val="18"/>
                <w:szCs w:val="18"/>
                <w:highlight w:val="none"/>
                <w:u w:val="none"/>
              </w:rPr>
            </w:pPr>
          </w:p>
        </w:tc>
      </w:tr>
      <w:tr w14:paraId="400F4F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3CD967CD">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0635585A">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430A69D5">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5128F6E0">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0E6443AA">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44527102">
            <w:pPr>
              <w:jc w:val="center"/>
              <w:rPr>
                <w:rFonts w:hint="default" w:ascii="??" w:hAnsi="??" w:eastAsia="??" w:cs="??"/>
                <w:i w:val="0"/>
                <w:iCs w:val="0"/>
                <w:color w:val="000000"/>
                <w:sz w:val="18"/>
                <w:szCs w:val="18"/>
                <w:highlight w:val="none"/>
                <w:u w:val="none"/>
              </w:rPr>
            </w:pPr>
          </w:p>
        </w:tc>
      </w:tr>
      <w:tr w14:paraId="35156B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043D8B29">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0417FCDD">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788289D4">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6FFE125D">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7EF3770C">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2599BA48">
            <w:pPr>
              <w:jc w:val="center"/>
              <w:rPr>
                <w:rFonts w:hint="default" w:ascii="??" w:hAnsi="??" w:eastAsia="??" w:cs="??"/>
                <w:i w:val="0"/>
                <w:iCs w:val="0"/>
                <w:color w:val="000000"/>
                <w:sz w:val="18"/>
                <w:szCs w:val="18"/>
                <w:highlight w:val="none"/>
                <w:u w:val="none"/>
              </w:rPr>
            </w:pPr>
          </w:p>
        </w:tc>
      </w:tr>
      <w:tr w14:paraId="0D1F5B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25B2589A">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26F9B481">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300EDF6F">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3161F5D6">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5CB2C23F">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110EA324">
            <w:pPr>
              <w:jc w:val="center"/>
              <w:rPr>
                <w:rFonts w:hint="default" w:ascii="??" w:hAnsi="??" w:eastAsia="??" w:cs="??"/>
                <w:i w:val="0"/>
                <w:iCs w:val="0"/>
                <w:color w:val="000000"/>
                <w:sz w:val="18"/>
                <w:szCs w:val="18"/>
                <w:highlight w:val="none"/>
                <w:u w:val="none"/>
              </w:rPr>
            </w:pPr>
          </w:p>
        </w:tc>
      </w:tr>
      <w:tr w14:paraId="1810F7E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001D7A48">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27C4CE2A">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0C9F390E">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67367F8A">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5B172EB0">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22375D6D">
            <w:pPr>
              <w:jc w:val="center"/>
              <w:rPr>
                <w:rFonts w:hint="default" w:ascii="??" w:hAnsi="??" w:eastAsia="??" w:cs="??"/>
                <w:i w:val="0"/>
                <w:iCs w:val="0"/>
                <w:color w:val="000000"/>
                <w:sz w:val="18"/>
                <w:szCs w:val="18"/>
                <w:highlight w:val="none"/>
                <w:u w:val="none"/>
              </w:rPr>
            </w:pPr>
          </w:p>
        </w:tc>
      </w:tr>
      <w:tr w14:paraId="1CF1E4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restart"/>
            <w:tcBorders>
              <w:tl2br w:val="nil"/>
              <w:tr2bl w:val="nil"/>
            </w:tcBorders>
            <w:noWrap w:val="0"/>
            <w:vAlign w:val="center"/>
          </w:tcPr>
          <w:p w14:paraId="3286A8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670" w:type="pct"/>
            <w:vMerge w:val="restart"/>
            <w:tcBorders>
              <w:tl2br w:val="nil"/>
              <w:tr2bl w:val="nil"/>
            </w:tcBorders>
            <w:noWrap w:val="0"/>
            <w:vAlign w:val="center"/>
          </w:tcPr>
          <w:p w14:paraId="7632069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A15型灯杆</w:t>
            </w:r>
          </w:p>
        </w:tc>
        <w:tc>
          <w:tcPr>
            <w:tcW w:w="279" w:type="pct"/>
            <w:vMerge w:val="restart"/>
            <w:tcBorders>
              <w:tl2br w:val="nil"/>
              <w:tr2bl w:val="nil"/>
            </w:tcBorders>
            <w:noWrap w:val="0"/>
            <w:vAlign w:val="center"/>
          </w:tcPr>
          <w:p w14:paraId="31CC66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408" w:type="pct"/>
            <w:vMerge w:val="restart"/>
            <w:tcBorders>
              <w:tl2br w:val="nil"/>
              <w:tr2bl w:val="nil"/>
            </w:tcBorders>
            <w:noWrap w:val="0"/>
            <w:vAlign w:val="center"/>
          </w:tcPr>
          <w:p w14:paraId="12A001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723" w:type="pct"/>
            <w:vMerge w:val="restart"/>
            <w:tcBorders>
              <w:tl2br w:val="nil"/>
              <w:tr2bl w:val="nil"/>
            </w:tcBorders>
            <w:noWrap w:val="0"/>
            <w:vAlign w:val="center"/>
          </w:tcPr>
          <w:p w14:paraId="6074F8C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A15型综合杆技术说明.</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一、综合杆分为主杆、副杆、横臂、卡槽等 H=14.5+L-14m；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1.主杆：采用优质Q355B低合金高强板，高度7.0米，壁厚为8.0mm,八棱型，上口对角尺寸300mm,下口对角尺寸360mm,底部带有法兰，紧固件全部采用不锈钢材料(悬臂紧固件除外)。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2.副杆：采用优质钢管组合式结构，壁厚为2.75mm,矩型，规格4-60mm*120mm,与主杆焊接牢固可靠。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3.横臂：采用优质Q355B低合金高强板，八棱锥型，并配有与主杆连接的法兰，紧固件采用8.8级高强热浸锌螺栓。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4.主杆、法兰与挑臂之间均采用二氧化碳气体保护焊，灯杆焊缝须打磨平整光滑无毛刺，无气孔、无漏焊及虚焊等现象。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5.卡槽：主杆4面设置多功能卡槽，满足未来5-10年可拓展性能，卡槽中部螺栓固定，固定间距≤500mm。卡槽采用Q235B碳素结构钢材，尺寸68mm*20mm,具有优异的力学性能，内滑块导轨式固定，可市期任意拓展安装设施。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防腐：灯杆及加工部件，内外整体热镀锌，无皱皮、流坠及锌瘤、起皮、斑点、阴阳面等缺陷存在，锌层厚度符合GB/T-13912标准。热镀锌后杆件表面静电喷塑，高温固化，表面防紫外线，防腐抗酸碱，喷塑后表面色泽一致，无脱落现象，表面喷塑保持期时间长，符合ASTM D3359标准。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7.杆体壁厚公差需满足国标要求。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8.灯具技术参数：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1）灯头材质为优质热镀锌板，表面静电喷涂户外专用塑粉。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2）灯罩采用乳白玉兰灯罩，材质为PE,添加抗UV材料，模具一次成型，耐高温、耐老化不易变色，内置15WLED。</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3）主光源散热器为ADC12高导热铝合金压铸一体成型，互换性高，腔体配置呼吸器，使内外压力平衡，消除腔体内雾气和结露，确保灯具光通输出及使用寿命，模组防护等级IP67。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4）主光源需采用透镜进行二次配光设计，透镜采用光学级PC材料，根据道路断面定制专业配光透镜，配光科学合理，无光污染。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5）透镜外部需设置防护灯罩，防止灰尘吸附，增加使用寿命和光通维持率，灯罩采用超白钢化玻璃，具备自清洁功能，不易沾染扬尘、油污，光通量维持率高。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6）光源采用LED芯片，主路功率300W+150W+30W*2,色温3000K±175K。整灯光效≥1201m/w,芯片及电源均采用一线品牌，电源防浪涌保护&gt;4KV,防触电保护等级：1类，主辅路灯头各含一套单灯控制器。</w:t>
            </w:r>
          </w:p>
        </w:tc>
        <w:tc>
          <w:tcPr>
            <w:tcW w:w="600" w:type="pct"/>
            <w:vMerge w:val="continue"/>
            <w:tcBorders>
              <w:tl2br w:val="nil"/>
              <w:tr2bl w:val="nil"/>
            </w:tcBorders>
            <w:noWrap w:val="0"/>
            <w:vAlign w:val="center"/>
          </w:tcPr>
          <w:p w14:paraId="01EF78AA">
            <w:pPr>
              <w:jc w:val="center"/>
              <w:rPr>
                <w:rFonts w:hint="default" w:ascii="??" w:hAnsi="??" w:eastAsia="??" w:cs="??"/>
                <w:i w:val="0"/>
                <w:iCs w:val="0"/>
                <w:color w:val="000000"/>
                <w:sz w:val="18"/>
                <w:szCs w:val="18"/>
                <w:highlight w:val="none"/>
                <w:u w:val="none"/>
              </w:rPr>
            </w:pPr>
          </w:p>
        </w:tc>
      </w:tr>
      <w:tr w14:paraId="6AF5CA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3DED8C82">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7BBC6D9B">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0924C296">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400FB52E">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78AFD65D">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47322AFB">
            <w:pPr>
              <w:jc w:val="center"/>
              <w:rPr>
                <w:rFonts w:hint="default" w:ascii="??" w:hAnsi="??" w:eastAsia="??" w:cs="??"/>
                <w:i w:val="0"/>
                <w:iCs w:val="0"/>
                <w:color w:val="000000"/>
                <w:sz w:val="18"/>
                <w:szCs w:val="18"/>
                <w:highlight w:val="none"/>
                <w:u w:val="none"/>
              </w:rPr>
            </w:pPr>
          </w:p>
        </w:tc>
      </w:tr>
      <w:tr w14:paraId="711D9A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1D30D579">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202FC975">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6810C5E2">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207A499F">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000F6A60">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12079E59">
            <w:pPr>
              <w:jc w:val="center"/>
              <w:rPr>
                <w:rFonts w:hint="default" w:ascii="??" w:hAnsi="??" w:eastAsia="??" w:cs="??"/>
                <w:i w:val="0"/>
                <w:iCs w:val="0"/>
                <w:color w:val="000000"/>
                <w:sz w:val="18"/>
                <w:szCs w:val="18"/>
                <w:highlight w:val="none"/>
                <w:u w:val="none"/>
              </w:rPr>
            </w:pPr>
          </w:p>
        </w:tc>
      </w:tr>
      <w:tr w14:paraId="3F856C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7726D9BD">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2F65A078">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61A8A265">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07782E82">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377DE554">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44ED650D">
            <w:pPr>
              <w:jc w:val="center"/>
              <w:rPr>
                <w:rFonts w:hint="default" w:ascii="??" w:hAnsi="??" w:eastAsia="??" w:cs="??"/>
                <w:i w:val="0"/>
                <w:iCs w:val="0"/>
                <w:color w:val="000000"/>
                <w:sz w:val="18"/>
                <w:szCs w:val="18"/>
                <w:highlight w:val="none"/>
                <w:u w:val="none"/>
              </w:rPr>
            </w:pPr>
          </w:p>
        </w:tc>
      </w:tr>
      <w:tr w14:paraId="4C8EB9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3D9E161C">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1B7FB0A0">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239A5252">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46ED47B1">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1F4E38A0">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5326841F">
            <w:pPr>
              <w:jc w:val="center"/>
              <w:rPr>
                <w:rFonts w:hint="default" w:ascii="??" w:hAnsi="??" w:eastAsia="??" w:cs="??"/>
                <w:i w:val="0"/>
                <w:iCs w:val="0"/>
                <w:color w:val="000000"/>
                <w:sz w:val="18"/>
                <w:szCs w:val="18"/>
                <w:highlight w:val="none"/>
                <w:u w:val="none"/>
              </w:rPr>
            </w:pPr>
          </w:p>
        </w:tc>
      </w:tr>
      <w:tr w14:paraId="5E3807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766170FB">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39BB70F8">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2025681B">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6BCAC645">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654C391A">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68B0BAA7">
            <w:pPr>
              <w:jc w:val="center"/>
              <w:rPr>
                <w:rFonts w:hint="default" w:ascii="??" w:hAnsi="??" w:eastAsia="??" w:cs="??"/>
                <w:i w:val="0"/>
                <w:iCs w:val="0"/>
                <w:color w:val="000000"/>
                <w:sz w:val="18"/>
                <w:szCs w:val="18"/>
                <w:highlight w:val="none"/>
                <w:u w:val="none"/>
              </w:rPr>
            </w:pPr>
          </w:p>
        </w:tc>
      </w:tr>
      <w:tr w14:paraId="13769D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1C63C725">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33C8E53F">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49F6AA20">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2F6CAECB">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26A22C89">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64E00190">
            <w:pPr>
              <w:jc w:val="center"/>
              <w:rPr>
                <w:rFonts w:hint="default" w:ascii="??" w:hAnsi="??" w:eastAsia="??" w:cs="??"/>
                <w:i w:val="0"/>
                <w:iCs w:val="0"/>
                <w:color w:val="000000"/>
                <w:sz w:val="18"/>
                <w:szCs w:val="18"/>
                <w:highlight w:val="none"/>
                <w:u w:val="none"/>
              </w:rPr>
            </w:pPr>
          </w:p>
        </w:tc>
      </w:tr>
      <w:tr w14:paraId="279F11B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5D66DA9A">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3D0AEE85">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688064F0">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022A7443">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0510233F">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3BB1D7F4">
            <w:pPr>
              <w:jc w:val="center"/>
              <w:rPr>
                <w:rFonts w:hint="default" w:ascii="??" w:hAnsi="??" w:eastAsia="??" w:cs="??"/>
                <w:i w:val="0"/>
                <w:iCs w:val="0"/>
                <w:color w:val="000000"/>
                <w:sz w:val="18"/>
                <w:szCs w:val="18"/>
                <w:highlight w:val="none"/>
                <w:u w:val="none"/>
              </w:rPr>
            </w:pPr>
          </w:p>
        </w:tc>
      </w:tr>
      <w:tr w14:paraId="47C01D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5320D16A">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65049FF4">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2210918B">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3E01D2A9">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090B140A">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7875F998">
            <w:pPr>
              <w:jc w:val="center"/>
              <w:rPr>
                <w:rFonts w:hint="default" w:ascii="??" w:hAnsi="??" w:eastAsia="??" w:cs="??"/>
                <w:i w:val="0"/>
                <w:iCs w:val="0"/>
                <w:color w:val="000000"/>
                <w:sz w:val="18"/>
                <w:szCs w:val="18"/>
                <w:highlight w:val="none"/>
                <w:u w:val="none"/>
              </w:rPr>
            </w:pPr>
          </w:p>
        </w:tc>
      </w:tr>
      <w:tr w14:paraId="3B65E1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4167C188">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1FFA3F9B">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22F0A50B">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20B4CBA4">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04D71425">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3EE03572">
            <w:pPr>
              <w:jc w:val="center"/>
              <w:rPr>
                <w:rFonts w:hint="default" w:ascii="??" w:hAnsi="??" w:eastAsia="??" w:cs="??"/>
                <w:i w:val="0"/>
                <w:iCs w:val="0"/>
                <w:color w:val="000000"/>
                <w:sz w:val="18"/>
                <w:szCs w:val="18"/>
                <w:highlight w:val="none"/>
                <w:u w:val="none"/>
              </w:rPr>
            </w:pPr>
          </w:p>
        </w:tc>
      </w:tr>
      <w:tr w14:paraId="3BDACB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7B1E397B">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707D8E23">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3CE82528">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727038DF">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79A302B5">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257D5E06">
            <w:pPr>
              <w:jc w:val="center"/>
              <w:rPr>
                <w:rFonts w:hint="default" w:ascii="??" w:hAnsi="??" w:eastAsia="??" w:cs="??"/>
                <w:i w:val="0"/>
                <w:iCs w:val="0"/>
                <w:color w:val="000000"/>
                <w:sz w:val="18"/>
                <w:szCs w:val="18"/>
                <w:highlight w:val="none"/>
                <w:u w:val="none"/>
              </w:rPr>
            </w:pPr>
          </w:p>
        </w:tc>
      </w:tr>
      <w:tr w14:paraId="6316FA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52CC5CE0">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7BD0DBC0">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112F0B27">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0BB66313">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1A799EDE">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5E9C0EBB">
            <w:pPr>
              <w:jc w:val="center"/>
              <w:rPr>
                <w:rFonts w:hint="default" w:ascii="??" w:hAnsi="??" w:eastAsia="??" w:cs="??"/>
                <w:i w:val="0"/>
                <w:iCs w:val="0"/>
                <w:color w:val="000000"/>
                <w:sz w:val="18"/>
                <w:szCs w:val="18"/>
                <w:highlight w:val="none"/>
                <w:u w:val="none"/>
              </w:rPr>
            </w:pPr>
          </w:p>
        </w:tc>
      </w:tr>
      <w:tr w14:paraId="0BD2A6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510F1884">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511CE254">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4D02A416">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4A8EB7D3">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28054D62">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25D5E43D">
            <w:pPr>
              <w:jc w:val="center"/>
              <w:rPr>
                <w:rFonts w:hint="default" w:ascii="??" w:hAnsi="??" w:eastAsia="??" w:cs="??"/>
                <w:i w:val="0"/>
                <w:iCs w:val="0"/>
                <w:color w:val="000000"/>
                <w:sz w:val="18"/>
                <w:szCs w:val="18"/>
                <w:highlight w:val="none"/>
                <w:u w:val="none"/>
              </w:rPr>
            </w:pPr>
          </w:p>
        </w:tc>
      </w:tr>
      <w:tr w14:paraId="428732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6303B0DA">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5AB59DC8">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4C509239">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172D2D83">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0DEFB156">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25A735D7">
            <w:pPr>
              <w:jc w:val="center"/>
              <w:rPr>
                <w:rFonts w:hint="default" w:ascii="??" w:hAnsi="??" w:eastAsia="??" w:cs="??"/>
                <w:i w:val="0"/>
                <w:iCs w:val="0"/>
                <w:color w:val="000000"/>
                <w:sz w:val="18"/>
                <w:szCs w:val="18"/>
                <w:highlight w:val="none"/>
                <w:u w:val="none"/>
              </w:rPr>
            </w:pPr>
          </w:p>
        </w:tc>
      </w:tr>
      <w:tr w14:paraId="220107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0152946D">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02C9F208">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5E6FAAD3">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61D135C3">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642B2533">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37187200">
            <w:pPr>
              <w:jc w:val="center"/>
              <w:rPr>
                <w:rFonts w:hint="default" w:ascii="??" w:hAnsi="??" w:eastAsia="??" w:cs="??"/>
                <w:i w:val="0"/>
                <w:iCs w:val="0"/>
                <w:color w:val="000000"/>
                <w:sz w:val="18"/>
                <w:szCs w:val="18"/>
                <w:highlight w:val="none"/>
                <w:u w:val="none"/>
              </w:rPr>
            </w:pPr>
          </w:p>
        </w:tc>
      </w:tr>
      <w:tr w14:paraId="7DE4A7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6186E5C6">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58F1C691">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20A49008">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3F7EE0A3">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3B7B8C2E">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0C598D10">
            <w:pPr>
              <w:jc w:val="center"/>
              <w:rPr>
                <w:rFonts w:hint="default" w:ascii="??" w:hAnsi="??" w:eastAsia="??" w:cs="??"/>
                <w:i w:val="0"/>
                <w:iCs w:val="0"/>
                <w:color w:val="000000"/>
                <w:sz w:val="18"/>
                <w:szCs w:val="18"/>
                <w:highlight w:val="none"/>
                <w:u w:val="none"/>
              </w:rPr>
            </w:pPr>
          </w:p>
        </w:tc>
      </w:tr>
      <w:tr w14:paraId="02602F3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restart"/>
            <w:tcBorders>
              <w:tl2br w:val="nil"/>
              <w:tr2bl w:val="nil"/>
            </w:tcBorders>
            <w:noWrap w:val="0"/>
            <w:vAlign w:val="center"/>
          </w:tcPr>
          <w:p w14:paraId="1B3A19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670" w:type="pct"/>
            <w:vMerge w:val="restart"/>
            <w:tcBorders>
              <w:tl2br w:val="nil"/>
              <w:tr2bl w:val="nil"/>
            </w:tcBorders>
            <w:noWrap w:val="0"/>
            <w:vAlign w:val="center"/>
          </w:tcPr>
          <w:p w14:paraId="0270B02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A12型灯杆</w:t>
            </w:r>
          </w:p>
        </w:tc>
        <w:tc>
          <w:tcPr>
            <w:tcW w:w="279" w:type="pct"/>
            <w:vMerge w:val="restart"/>
            <w:tcBorders>
              <w:tl2br w:val="nil"/>
              <w:tr2bl w:val="nil"/>
            </w:tcBorders>
            <w:noWrap w:val="0"/>
            <w:vAlign w:val="center"/>
          </w:tcPr>
          <w:p w14:paraId="2FEFA6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408" w:type="pct"/>
            <w:vMerge w:val="restart"/>
            <w:tcBorders>
              <w:tl2br w:val="nil"/>
              <w:tr2bl w:val="nil"/>
            </w:tcBorders>
            <w:noWrap w:val="0"/>
            <w:vAlign w:val="center"/>
          </w:tcPr>
          <w:p w14:paraId="3FB560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723" w:type="pct"/>
            <w:vMerge w:val="restart"/>
            <w:tcBorders>
              <w:tl2br w:val="nil"/>
              <w:tr2bl w:val="nil"/>
            </w:tcBorders>
            <w:noWrap w:val="0"/>
            <w:vAlign w:val="center"/>
          </w:tcPr>
          <w:p w14:paraId="00AD626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A12型综合杆技术说明：</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一、综合杆分为主杆、副杆、横臂、卡槽等 H=14.5m+L-6m；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1.主杆：采用优质Q355B低合金高强板，高度8.0米，壁厚为6.0mm,八棱型，上口对角尺寸330mm,下口对角尺寸330mm,底部带有法兰，紧固件全部采用不锈钢材料(悬臂紧固件除外)。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2.副杆：采用优质钢管组合式结构，壁厚为2.75mm,矩型，规格4-60mm*120mm,与主杆焊接牢固可靠。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3.横臂：采用优质Q235B碳素结构钢板，八棱锥型，壁厚为4.0mm,八棱型，上口对角尺寸100mm,下口对角尺寸180mm,并配有与主杆连接的法兰，紧固件采用8.8级高强热浸锌螺栓。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4.主杆、法兰与挑臂之间均采用二氧化碳气体保护焊，灯杆焊缝须打磨平整光滑无毛刺，无气孔、无漏焊及虚焊等现象。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5.卡槽：主杆4面设置多功能卡槽，满足未来5-10年可拓展性能，卡槽中部螺栓固定，固定间距≤500mm。卡槽采用Q235B碳素结构钢材，尺寸68mm*20mm,具有优异的力学性能，内滑块导轨式固定，可后期任意拓展安装设施。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防腐：灯杆及加工部件，内外整体热镀锌，无皱皮、流坠及锌瘤、起皮、斑点、阴阳面等缺陷存在，锌层厚度符合GB/T-13912标准。热镀锌后杆件表面静电喷塑，高温固化，表面防紫外线，防腐抗酸碱，喷塑后表面色泽一致，无脱落现象，表面喷塑保持期时间长，符合ASTMD3359标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7.杆体壁厚公差需满足国标要求。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8.灯具技术参数：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1）灯头材质为优质热镀锌板，表面静电喷涂户外专用塑粉。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2）灯罩采用乳白玉兰灯罩，材质为PE,添加抗UV材料，模具一次成型，耐高温、耐老化不易变色，内置15WLED。</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3）主光源散热器为ADC12高导热铝合金压铸一体成型，互换性高，腔体配置呼吸器，使内外压力平衡，消除腔体内雾气和结露，确保灯具光通输出及使用寿命，模组防护等级IP67。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4）主光源需采用透镜进行二次配光设计，透镜采用光学级PC材料，根据道路断面定制专业配光透镜，配光科学合理，无光污染。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5）透镜外部需设置防护灯罩，防止灰尘吸附，增加使用寿命和光通维持率，灯罩采用超白钢化玻璃，具备自清洁功能，不易沾染扬尘、油污，光通量维持率高。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6）光源采用LED芯片，主路功率300W+150W+30W*2,色温3000K±175K。整灯光效≥1201m/w,芯片及电源均采用一线品牌，电源防浪涌保护&gt;4KV,防触电保护等级：1类，主辅路灯头各含一套单灯控制器。</w:t>
            </w:r>
          </w:p>
        </w:tc>
        <w:tc>
          <w:tcPr>
            <w:tcW w:w="600" w:type="pct"/>
            <w:vMerge w:val="continue"/>
            <w:tcBorders>
              <w:tl2br w:val="nil"/>
              <w:tr2bl w:val="nil"/>
            </w:tcBorders>
            <w:noWrap w:val="0"/>
            <w:vAlign w:val="center"/>
          </w:tcPr>
          <w:p w14:paraId="562430EE">
            <w:pPr>
              <w:jc w:val="center"/>
              <w:rPr>
                <w:rFonts w:hint="default" w:ascii="??" w:hAnsi="??" w:eastAsia="??" w:cs="??"/>
                <w:i w:val="0"/>
                <w:iCs w:val="0"/>
                <w:color w:val="000000"/>
                <w:sz w:val="18"/>
                <w:szCs w:val="18"/>
                <w:highlight w:val="none"/>
                <w:u w:val="none"/>
              </w:rPr>
            </w:pPr>
          </w:p>
        </w:tc>
      </w:tr>
      <w:tr w14:paraId="7349B57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1750EAD2">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544030DE">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0B076FAD">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7E88C37A">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5EE04368">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2E976BA7">
            <w:pPr>
              <w:jc w:val="center"/>
              <w:rPr>
                <w:rFonts w:hint="default" w:ascii="??" w:hAnsi="??" w:eastAsia="??" w:cs="??"/>
                <w:i w:val="0"/>
                <w:iCs w:val="0"/>
                <w:color w:val="000000"/>
                <w:sz w:val="18"/>
                <w:szCs w:val="18"/>
                <w:highlight w:val="none"/>
                <w:u w:val="none"/>
              </w:rPr>
            </w:pPr>
          </w:p>
        </w:tc>
      </w:tr>
      <w:tr w14:paraId="731579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7BCAD50A">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391EB08F">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4FA68951">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508F9197">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4C68F291">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0C80F77D">
            <w:pPr>
              <w:jc w:val="center"/>
              <w:rPr>
                <w:rFonts w:hint="default" w:ascii="??" w:hAnsi="??" w:eastAsia="??" w:cs="??"/>
                <w:i w:val="0"/>
                <w:iCs w:val="0"/>
                <w:color w:val="000000"/>
                <w:sz w:val="18"/>
                <w:szCs w:val="18"/>
                <w:highlight w:val="none"/>
                <w:u w:val="none"/>
              </w:rPr>
            </w:pPr>
          </w:p>
        </w:tc>
      </w:tr>
      <w:tr w14:paraId="47708AD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18BF7E6D">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133A7EE9">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70AA00FA">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2028CAE8">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7DF67DA6">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048E7E30">
            <w:pPr>
              <w:jc w:val="center"/>
              <w:rPr>
                <w:rFonts w:hint="default" w:ascii="??" w:hAnsi="??" w:eastAsia="??" w:cs="??"/>
                <w:i w:val="0"/>
                <w:iCs w:val="0"/>
                <w:color w:val="000000"/>
                <w:sz w:val="18"/>
                <w:szCs w:val="18"/>
                <w:highlight w:val="none"/>
                <w:u w:val="none"/>
              </w:rPr>
            </w:pPr>
          </w:p>
        </w:tc>
      </w:tr>
      <w:tr w14:paraId="1B974F0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64DED745">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7DE3E70A">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77149987">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41318388">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4615E2C7">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3FB70710">
            <w:pPr>
              <w:jc w:val="center"/>
              <w:rPr>
                <w:rFonts w:hint="default" w:ascii="??" w:hAnsi="??" w:eastAsia="??" w:cs="??"/>
                <w:i w:val="0"/>
                <w:iCs w:val="0"/>
                <w:color w:val="000000"/>
                <w:sz w:val="18"/>
                <w:szCs w:val="18"/>
                <w:highlight w:val="none"/>
                <w:u w:val="none"/>
              </w:rPr>
            </w:pPr>
          </w:p>
        </w:tc>
      </w:tr>
      <w:tr w14:paraId="4171996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7FBBFAC2">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1C140423">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26CA64A4">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558C07E4">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2B0D8EEF">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701066F5">
            <w:pPr>
              <w:jc w:val="center"/>
              <w:rPr>
                <w:rFonts w:hint="default" w:ascii="??" w:hAnsi="??" w:eastAsia="??" w:cs="??"/>
                <w:i w:val="0"/>
                <w:iCs w:val="0"/>
                <w:color w:val="000000"/>
                <w:sz w:val="18"/>
                <w:szCs w:val="18"/>
                <w:highlight w:val="none"/>
                <w:u w:val="none"/>
              </w:rPr>
            </w:pPr>
          </w:p>
        </w:tc>
      </w:tr>
      <w:tr w14:paraId="3CBE38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435FC20A">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16E79538">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3861D71D">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4308597D">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4BAE4AD5">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2E844A06">
            <w:pPr>
              <w:jc w:val="center"/>
              <w:rPr>
                <w:rFonts w:hint="default" w:ascii="??" w:hAnsi="??" w:eastAsia="??" w:cs="??"/>
                <w:i w:val="0"/>
                <w:iCs w:val="0"/>
                <w:color w:val="000000"/>
                <w:sz w:val="18"/>
                <w:szCs w:val="18"/>
                <w:highlight w:val="none"/>
                <w:u w:val="none"/>
              </w:rPr>
            </w:pPr>
          </w:p>
        </w:tc>
      </w:tr>
      <w:tr w14:paraId="5929C5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43134D63">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28BD216A">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3214DF80">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43124A6A">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64AE58FB">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29379869">
            <w:pPr>
              <w:jc w:val="center"/>
              <w:rPr>
                <w:rFonts w:hint="default" w:ascii="??" w:hAnsi="??" w:eastAsia="??" w:cs="??"/>
                <w:i w:val="0"/>
                <w:iCs w:val="0"/>
                <w:color w:val="000000"/>
                <w:sz w:val="18"/>
                <w:szCs w:val="18"/>
                <w:highlight w:val="none"/>
                <w:u w:val="none"/>
              </w:rPr>
            </w:pPr>
          </w:p>
        </w:tc>
      </w:tr>
      <w:tr w14:paraId="033A51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59250F15">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6996E8FF">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35779428">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24BC3900">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0CF887F6">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018E2A3B">
            <w:pPr>
              <w:jc w:val="center"/>
              <w:rPr>
                <w:rFonts w:hint="default" w:ascii="??" w:hAnsi="??" w:eastAsia="??" w:cs="??"/>
                <w:i w:val="0"/>
                <w:iCs w:val="0"/>
                <w:color w:val="000000"/>
                <w:sz w:val="18"/>
                <w:szCs w:val="18"/>
                <w:highlight w:val="none"/>
                <w:u w:val="none"/>
              </w:rPr>
            </w:pPr>
          </w:p>
        </w:tc>
      </w:tr>
      <w:tr w14:paraId="4A52B6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21DC2DA1">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1A2BC860">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2DA3A679">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51D07F42">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07343608">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16753F0F">
            <w:pPr>
              <w:jc w:val="center"/>
              <w:rPr>
                <w:rFonts w:hint="default" w:ascii="??" w:hAnsi="??" w:eastAsia="??" w:cs="??"/>
                <w:i w:val="0"/>
                <w:iCs w:val="0"/>
                <w:color w:val="000000"/>
                <w:sz w:val="18"/>
                <w:szCs w:val="18"/>
                <w:highlight w:val="none"/>
                <w:u w:val="none"/>
              </w:rPr>
            </w:pPr>
          </w:p>
        </w:tc>
      </w:tr>
      <w:tr w14:paraId="1DB0C4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130EDB50">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4A8E81C2">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57A9AE46">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7824E093">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5B257957">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2BA4AFB6">
            <w:pPr>
              <w:jc w:val="center"/>
              <w:rPr>
                <w:rFonts w:hint="default" w:ascii="??" w:hAnsi="??" w:eastAsia="??" w:cs="??"/>
                <w:i w:val="0"/>
                <w:iCs w:val="0"/>
                <w:color w:val="000000"/>
                <w:sz w:val="18"/>
                <w:szCs w:val="18"/>
                <w:highlight w:val="none"/>
                <w:u w:val="none"/>
              </w:rPr>
            </w:pPr>
          </w:p>
        </w:tc>
      </w:tr>
      <w:tr w14:paraId="11C358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41BE1782">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2441A835">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33146B5B">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7ED86B2F">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0B32285D">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2BEC8EDC">
            <w:pPr>
              <w:jc w:val="center"/>
              <w:rPr>
                <w:rFonts w:hint="default" w:ascii="??" w:hAnsi="??" w:eastAsia="??" w:cs="??"/>
                <w:i w:val="0"/>
                <w:iCs w:val="0"/>
                <w:color w:val="000000"/>
                <w:sz w:val="18"/>
                <w:szCs w:val="18"/>
                <w:highlight w:val="none"/>
                <w:u w:val="none"/>
              </w:rPr>
            </w:pPr>
          </w:p>
        </w:tc>
      </w:tr>
      <w:tr w14:paraId="64DF85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147C74B7">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4DF8A361">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3A7C44EA">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1438DB86">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57460889">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5D23E029">
            <w:pPr>
              <w:jc w:val="center"/>
              <w:rPr>
                <w:rFonts w:hint="default" w:ascii="??" w:hAnsi="??" w:eastAsia="??" w:cs="??"/>
                <w:i w:val="0"/>
                <w:iCs w:val="0"/>
                <w:color w:val="000000"/>
                <w:sz w:val="18"/>
                <w:szCs w:val="18"/>
                <w:highlight w:val="none"/>
                <w:u w:val="none"/>
              </w:rPr>
            </w:pPr>
          </w:p>
        </w:tc>
      </w:tr>
      <w:tr w14:paraId="0D4A3C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4785CC4A">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214724B4">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09D88C17">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1E779D63">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33F6E83B">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51D5C755">
            <w:pPr>
              <w:jc w:val="center"/>
              <w:rPr>
                <w:rFonts w:hint="default" w:ascii="??" w:hAnsi="??" w:eastAsia="??" w:cs="??"/>
                <w:i w:val="0"/>
                <w:iCs w:val="0"/>
                <w:color w:val="000000"/>
                <w:sz w:val="18"/>
                <w:szCs w:val="18"/>
                <w:highlight w:val="none"/>
                <w:u w:val="none"/>
              </w:rPr>
            </w:pPr>
          </w:p>
        </w:tc>
      </w:tr>
      <w:tr w14:paraId="41493B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1CEC42CC">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7EB9711C">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01E3A180">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63EE9172">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6ADDE35E">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71E7EE6A">
            <w:pPr>
              <w:jc w:val="center"/>
              <w:rPr>
                <w:rFonts w:hint="default" w:ascii="??" w:hAnsi="??" w:eastAsia="??" w:cs="??"/>
                <w:i w:val="0"/>
                <w:iCs w:val="0"/>
                <w:color w:val="000000"/>
                <w:sz w:val="18"/>
                <w:szCs w:val="18"/>
                <w:highlight w:val="none"/>
                <w:u w:val="none"/>
              </w:rPr>
            </w:pPr>
          </w:p>
        </w:tc>
      </w:tr>
      <w:tr w14:paraId="42786D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6F828628">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59567E03">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18CBB5A0">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6BA4A554">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008BA464">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64221C93">
            <w:pPr>
              <w:jc w:val="center"/>
              <w:rPr>
                <w:rFonts w:hint="default" w:ascii="??" w:hAnsi="??" w:eastAsia="??" w:cs="??"/>
                <w:i w:val="0"/>
                <w:iCs w:val="0"/>
                <w:color w:val="000000"/>
                <w:sz w:val="18"/>
                <w:szCs w:val="18"/>
                <w:highlight w:val="none"/>
                <w:u w:val="none"/>
              </w:rPr>
            </w:pPr>
          </w:p>
        </w:tc>
      </w:tr>
      <w:tr w14:paraId="2E0C21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restart"/>
            <w:tcBorders>
              <w:tl2br w:val="nil"/>
              <w:tr2bl w:val="nil"/>
            </w:tcBorders>
            <w:noWrap w:val="0"/>
            <w:vAlign w:val="center"/>
          </w:tcPr>
          <w:p w14:paraId="56C43D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670" w:type="pct"/>
            <w:vMerge w:val="restart"/>
            <w:tcBorders>
              <w:tl2br w:val="nil"/>
              <w:tr2bl w:val="nil"/>
            </w:tcBorders>
            <w:noWrap w:val="0"/>
            <w:vAlign w:val="center"/>
          </w:tcPr>
          <w:p w14:paraId="7854F27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A3型灯杆</w:t>
            </w:r>
          </w:p>
        </w:tc>
        <w:tc>
          <w:tcPr>
            <w:tcW w:w="279" w:type="pct"/>
            <w:vMerge w:val="restart"/>
            <w:tcBorders>
              <w:tl2br w:val="nil"/>
              <w:tr2bl w:val="nil"/>
            </w:tcBorders>
            <w:noWrap w:val="0"/>
            <w:vAlign w:val="center"/>
          </w:tcPr>
          <w:p w14:paraId="272375B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408" w:type="pct"/>
            <w:vMerge w:val="restart"/>
            <w:tcBorders>
              <w:tl2br w:val="nil"/>
              <w:tr2bl w:val="nil"/>
            </w:tcBorders>
            <w:noWrap w:val="0"/>
            <w:vAlign w:val="center"/>
          </w:tcPr>
          <w:p w14:paraId="4DE676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723" w:type="pct"/>
            <w:vMerge w:val="restart"/>
            <w:tcBorders>
              <w:tl2br w:val="nil"/>
              <w:tr2bl w:val="nil"/>
            </w:tcBorders>
            <w:noWrap w:val="0"/>
            <w:vAlign w:val="center"/>
          </w:tcPr>
          <w:p w14:paraId="0A4B98A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A3型综合杆技术说明：</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一、综合杆分为主杆、副杆、横臂、卡槽等 H=14.5m+L-13m；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1.主杆：采用优质Q355B低合金高强板，高度7.0米，壁厚为8.0mm,八棱型，上口对角尺寸300mm,下口对角尺寸360mm,底部带有法兰，紧固件全部采用不锈钢材料(悬臂紧固件除外)。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2.副杆：采用优质钢管组合式结构，壁厚为2.75mm,矩型，规格4-60mm*120mm,与主杆焊接牢固可靠。</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3.横臂：采用优质Q355B低合金高强板，八棱锥型，并配有与主杆连接的法兰，紧固件采用8.8级高强热浸锌螺栓。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4.主杆、法兰与挑臂之间均采用二氧化碳气体保护焊，灯杆焊缝须打磨平整光滑无毛刺，无气孔、无漏焊及虚焊等现象。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5.卡槽：主杆4面设置多功能卡槽，满足未来5-10年可拓展性能，卡槽部螺栓固定，固定间距≤500mm。卡槽采用Q235B碳素结构钢材，尺寸68mm*20mm,具有优异的力学性能，内滑块导轨式固定，可后期任意拓展安装设施。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防腐：灯杆及加工部件，内外整体热镀锌，无皱皮、流坠及锌瘤、起皮、斑点、阴阳面等缺陷存在，锌层厚度符合GB/T-13912标准。热镀锌后杆件表面静电喷塑，高温固化，表面防紫外线，防腐抗酸碱，喷塑后表面色泽一致，无脱落现象，表面喷塑保持期时间长，符合ASTM D3359标准。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7.杆体壁厚公差需满足国标要求。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8.灯具技术参数：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1）灯头材质为优质热镀锌板，表面静电喷涂户外专用塑粉。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2）灯罩采用乳白玉兰灯罩，材质为PE,添加抗UV材料，模具一次成型，耐高温、耐老化不易变色，内置15WLED。</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3）主光源散热器为ADC12高导热铝合金压铸一体成型，互换性高，腔体配置呼吸器，使内外压力平衡，消除腔体内雾气和结露，确保灯具光通输出及使用寿命，模组防护等级IP67。</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4）主光源需采用透镜进行二次配光设计，透镜采用光学级PC材料，根据道路断面定制专业配光透镜，配光科学合理，无光污染。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5）透镜外部需设置防护灯罩，防止灰尘吸附，增加使用寿命和光通维持率，灯罩采用超白钢化玻璃，具备自清洁功能，不易沾染扬尘、油污，光通量维持率高。</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6）光源采用LED芯片，主路功率300W+150W+30W*2,色温3000K±175K。整灯光效≥1201m/w,芯片及电源均采用一线品牌，电源防浪涌保护&gt;4KV,防触电保护等级：1类，主辅路灯头各含一套单灯控制器。</w:t>
            </w:r>
          </w:p>
        </w:tc>
        <w:tc>
          <w:tcPr>
            <w:tcW w:w="600" w:type="pct"/>
            <w:vMerge w:val="continue"/>
            <w:tcBorders>
              <w:tl2br w:val="nil"/>
              <w:tr2bl w:val="nil"/>
            </w:tcBorders>
            <w:noWrap w:val="0"/>
            <w:vAlign w:val="center"/>
          </w:tcPr>
          <w:p w14:paraId="2AECB99A">
            <w:pPr>
              <w:jc w:val="center"/>
              <w:rPr>
                <w:rFonts w:hint="default" w:ascii="??" w:hAnsi="??" w:eastAsia="??" w:cs="??"/>
                <w:i w:val="0"/>
                <w:iCs w:val="0"/>
                <w:color w:val="000000"/>
                <w:sz w:val="18"/>
                <w:szCs w:val="18"/>
                <w:highlight w:val="none"/>
                <w:u w:val="none"/>
              </w:rPr>
            </w:pPr>
          </w:p>
        </w:tc>
      </w:tr>
      <w:tr w14:paraId="09E571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56562915">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43E39971">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6D984532">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073DD1AA">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57C2B9A3">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7D40C5E8">
            <w:pPr>
              <w:jc w:val="center"/>
              <w:rPr>
                <w:rFonts w:hint="default" w:ascii="??" w:hAnsi="??" w:eastAsia="??" w:cs="??"/>
                <w:i w:val="0"/>
                <w:iCs w:val="0"/>
                <w:color w:val="000000"/>
                <w:sz w:val="18"/>
                <w:szCs w:val="18"/>
                <w:highlight w:val="none"/>
                <w:u w:val="none"/>
              </w:rPr>
            </w:pPr>
          </w:p>
        </w:tc>
      </w:tr>
      <w:tr w14:paraId="2E367A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2B8F82C1">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2C4867D0">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0E673B9A">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313A2035">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0BABC2B9">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5AB921B2">
            <w:pPr>
              <w:jc w:val="center"/>
              <w:rPr>
                <w:rFonts w:hint="default" w:ascii="??" w:hAnsi="??" w:eastAsia="??" w:cs="??"/>
                <w:i w:val="0"/>
                <w:iCs w:val="0"/>
                <w:color w:val="000000"/>
                <w:sz w:val="18"/>
                <w:szCs w:val="18"/>
                <w:highlight w:val="none"/>
                <w:u w:val="none"/>
              </w:rPr>
            </w:pPr>
          </w:p>
        </w:tc>
      </w:tr>
      <w:tr w14:paraId="3DAD5D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5E10A3B0">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36A285AD">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6A68018D">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3EB5B53A">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28BA0860">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102A9F0A">
            <w:pPr>
              <w:jc w:val="center"/>
              <w:rPr>
                <w:rFonts w:hint="default" w:ascii="??" w:hAnsi="??" w:eastAsia="??" w:cs="??"/>
                <w:i w:val="0"/>
                <w:iCs w:val="0"/>
                <w:color w:val="000000"/>
                <w:sz w:val="18"/>
                <w:szCs w:val="18"/>
                <w:highlight w:val="none"/>
                <w:u w:val="none"/>
              </w:rPr>
            </w:pPr>
          </w:p>
        </w:tc>
      </w:tr>
      <w:tr w14:paraId="176FEE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02954B7D">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6995B5BF">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53D96402">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307EE3BB">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038A9D45">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1021C58C">
            <w:pPr>
              <w:jc w:val="center"/>
              <w:rPr>
                <w:rFonts w:hint="default" w:ascii="??" w:hAnsi="??" w:eastAsia="??" w:cs="??"/>
                <w:i w:val="0"/>
                <w:iCs w:val="0"/>
                <w:color w:val="000000"/>
                <w:sz w:val="18"/>
                <w:szCs w:val="18"/>
                <w:highlight w:val="none"/>
                <w:u w:val="none"/>
              </w:rPr>
            </w:pPr>
          </w:p>
        </w:tc>
      </w:tr>
      <w:tr w14:paraId="07FFAE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52016E4B">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19B6362B">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3768D429">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1F460AA3">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2AA1F5CB">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746BF5DE">
            <w:pPr>
              <w:jc w:val="center"/>
              <w:rPr>
                <w:rFonts w:hint="default" w:ascii="??" w:hAnsi="??" w:eastAsia="??" w:cs="??"/>
                <w:i w:val="0"/>
                <w:iCs w:val="0"/>
                <w:color w:val="000000"/>
                <w:sz w:val="18"/>
                <w:szCs w:val="18"/>
                <w:highlight w:val="none"/>
                <w:u w:val="none"/>
              </w:rPr>
            </w:pPr>
          </w:p>
        </w:tc>
      </w:tr>
      <w:tr w14:paraId="00F45A8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4AA0CD80">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79586825">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47238535">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140E1390">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0AD54484">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26F8E5B1">
            <w:pPr>
              <w:jc w:val="center"/>
              <w:rPr>
                <w:rFonts w:hint="default" w:ascii="??" w:hAnsi="??" w:eastAsia="??" w:cs="??"/>
                <w:i w:val="0"/>
                <w:iCs w:val="0"/>
                <w:color w:val="000000"/>
                <w:sz w:val="18"/>
                <w:szCs w:val="18"/>
                <w:highlight w:val="none"/>
                <w:u w:val="none"/>
              </w:rPr>
            </w:pPr>
          </w:p>
        </w:tc>
      </w:tr>
      <w:tr w14:paraId="30A74E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1A201B35">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1947BF4A">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2000B001">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759E1750">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62F9B8E3">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5444FE0D">
            <w:pPr>
              <w:jc w:val="center"/>
              <w:rPr>
                <w:rFonts w:hint="default" w:ascii="??" w:hAnsi="??" w:eastAsia="??" w:cs="??"/>
                <w:i w:val="0"/>
                <w:iCs w:val="0"/>
                <w:color w:val="000000"/>
                <w:sz w:val="18"/>
                <w:szCs w:val="18"/>
                <w:highlight w:val="none"/>
                <w:u w:val="none"/>
              </w:rPr>
            </w:pPr>
          </w:p>
        </w:tc>
      </w:tr>
      <w:tr w14:paraId="53847A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62FC18B3">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524A0FDF">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375DE32E">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2E538326">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055422BB">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3F98EC94">
            <w:pPr>
              <w:jc w:val="center"/>
              <w:rPr>
                <w:rFonts w:hint="default" w:ascii="??" w:hAnsi="??" w:eastAsia="??" w:cs="??"/>
                <w:i w:val="0"/>
                <w:iCs w:val="0"/>
                <w:color w:val="000000"/>
                <w:sz w:val="18"/>
                <w:szCs w:val="18"/>
                <w:highlight w:val="none"/>
                <w:u w:val="none"/>
              </w:rPr>
            </w:pPr>
          </w:p>
        </w:tc>
      </w:tr>
      <w:tr w14:paraId="137AA70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2211C418">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60F87301">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01C98D93">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3E65F924">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526777D6">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65BD9E85">
            <w:pPr>
              <w:jc w:val="center"/>
              <w:rPr>
                <w:rFonts w:hint="default" w:ascii="??" w:hAnsi="??" w:eastAsia="??" w:cs="??"/>
                <w:i w:val="0"/>
                <w:iCs w:val="0"/>
                <w:color w:val="000000"/>
                <w:sz w:val="18"/>
                <w:szCs w:val="18"/>
                <w:highlight w:val="none"/>
                <w:u w:val="none"/>
              </w:rPr>
            </w:pPr>
          </w:p>
        </w:tc>
      </w:tr>
      <w:tr w14:paraId="2ECB34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4682AAEE">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6E6F4C76">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040CBAD1">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5BF81FD8">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4C975C3A">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1935F60D">
            <w:pPr>
              <w:jc w:val="center"/>
              <w:rPr>
                <w:rFonts w:hint="default" w:ascii="??" w:hAnsi="??" w:eastAsia="??" w:cs="??"/>
                <w:i w:val="0"/>
                <w:iCs w:val="0"/>
                <w:color w:val="000000"/>
                <w:sz w:val="18"/>
                <w:szCs w:val="18"/>
                <w:highlight w:val="none"/>
                <w:u w:val="none"/>
              </w:rPr>
            </w:pPr>
          </w:p>
        </w:tc>
      </w:tr>
      <w:tr w14:paraId="055B41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3EBAAF50">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6BDF6DEF">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1A3293BF">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626D3F0E">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00C6C12D">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7E7009CA">
            <w:pPr>
              <w:jc w:val="center"/>
              <w:rPr>
                <w:rFonts w:hint="default" w:ascii="??" w:hAnsi="??" w:eastAsia="??" w:cs="??"/>
                <w:i w:val="0"/>
                <w:iCs w:val="0"/>
                <w:color w:val="000000"/>
                <w:sz w:val="18"/>
                <w:szCs w:val="18"/>
                <w:highlight w:val="none"/>
                <w:u w:val="none"/>
              </w:rPr>
            </w:pPr>
          </w:p>
        </w:tc>
      </w:tr>
      <w:tr w14:paraId="6A15B4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70B557DD">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2BFCC929">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29A6B6C6">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4070E94D">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1BC35D91">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60A213F6">
            <w:pPr>
              <w:jc w:val="center"/>
              <w:rPr>
                <w:rFonts w:hint="default" w:ascii="??" w:hAnsi="??" w:eastAsia="??" w:cs="??"/>
                <w:i w:val="0"/>
                <w:iCs w:val="0"/>
                <w:color w:val="000000"/>
                <w:sz w:val="18"/>
                <w:szCs w:val="18"/>
                <w:highlight w:val="none"/>
                <w:u w:val="none"/>
              </w:rPr>
            </w:pPr>
          </w:p>
        </w:tc>
      </w:tr>
      <w:tr w14:paraId="36FE3E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0DA4AF68">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7CA3B5E8">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1DAB4A16">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7CAE37F4">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66EF034C">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3C90C682">
            <w:pPr>
              <w:jc w:val="center"/>
              <w:rPr>
                <w:rFonts w:hint="default" w:ascii="??" w:hAnsi="??" w:eastAsia="??" w:cs="??"/>
                <w:i w:val="0"/>
                <w:iCs w:val="0"/>
                <w:color w:val="000000"/>
                <w:sz w:val="18"/>
                <w:szCs w:val="18"/>
                <w:highlight w:val="none"/>
                <w:u w:val="none"/>
              </w:rPr>
            </w:pPr>
          </w:p>
        </w:tc>
      </w:tr>
      <w:tr w14:paraId="1EED5C1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4F679931">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74E330FE">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6EE36791">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5BFFA4FF">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2718ADB7">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145E6223">
            <w:pPr>
              <w:jc w:val="center"/>
              <w:rPr>
                <w:rFonts w:hint="default" w:ascii="??" w:hAnsi="??" w:eastAsia="??" w:cs="??"/>
                <w:i w:val="0"/>
                <w:iCs w:val="0"/>
                <w:color w:val="000000"/>
                <w:sz w:val="18"/>
                <w:szCs w:val="18"/>
                <w:highlight w:val="none"/>
                <w:u w:val="none"/>
              </w:rPr>
            </w:pPr>
          </w:p>
        </w:tc>
      </w:tr>
      <w:tr w14:paraId="158CA4F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3F5EB20F">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0BAD8887">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29FFA40F">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0F542988">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7761D966">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67E51B9C">
            <w:pPr>
              <w:jc w:val="center"/>
              <w:rPr>
                <w:rFonts w:hint="default" w:ascii="??" w:hAnsi="??" w:eastAsia="??" w:cs="??"/>
                <w:i w:val="0"/>
                <w:iCs w:val="0"/>
                <w:color w:val="000000"/>
                <w:sz w:val="18"/>
                <w:szCs w:val="18"/>
                <w:highlight w:val="none"/>
                <w:u w:val="none"/>
              </w:rPr>
            </w:pPr>
          </w:p>
        </w:tc>
      </w:tr>
      <w:tr w14:paraId="1F4BAF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restart"/>
            <w:tcBorders>
              <w:tl2br w:val="nil"/>
              <w:tr2bl w:val="nil"/>
            </w:tcBorders>
            <w:noWrap w:val="0"/>
            <w:vAlign w:val="center"/>
          </w:tcPr>
          <w:p w14:paraId="0EA321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670" w:type="pct"/>
            <w:vMerge w:val="restart"/>
            <w:tcBorders>
              <w:tl2br w:val="nil"/>
              <w:tr2bl w:val="nil"/>
            </w:tcBorders>
            <w:noWrap w:val="0"/>
            <w:vAlign w:val="center"/>
          </w:tcPr>
          <w:p w14:paraId="55D9F92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灯基础及灯座</w:t>
            </w:r>
          </w:p>
        </w:tc>
        <w:tc>
          <w:tcPr>
            <w:tcW w:w="279" w:type="pct"/>
            <w:vMerge w:val="restart"/>
            <w:tcBorders>
              <w:tl2br w:val="nil"/>
              <w:tr2bl w:val="nil"/>
            </w:tcBorders>
            <w:noWrap w:val="0"/>
            <w:vAlign w:val="center"/>
          </w:tcPr>
          <w:p w14:paraId="7ACFA8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408" w:type="pct"/>
            <w:vMerge w:val="restart"/>
            <w:tcBorders>
              <w:tl2br w:val="nil"/>
              <w:tr2bl w:val="nil"/>
            </w:tcBorders>
            <w:noWrap w:val="0"/>
            <w:vAlign w:val="center"/>
          </w:tcPr>
          <w:p w14:paraId="1014CA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102</w:t>
            </w:r>
          </w:p>
        </w:tc>
        <w:tc>
          <w:tcPr>
            <w:tcW w:w="2723" w:type="pct"/>
            <w:vMerge w:val="restart"/>
            <w:tcBorders>
              <w:tl2br w:val="nil"/>
              <w:tr2bl w:val="nil"/>
            </w:tcBorders>
            <w:noWrap w:val="0"/>
            <w:vAlign w:val="center"/>
          </w:tcPr>
          <w:p w14:paraId="5F49FD7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1、杆灯预制基础及灯座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2、具体详见S05J02中杆灯基础施工图及说明</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3、包括模板、制、安、拆除及土方开挖、回填、余土外运等</w:t>
            </w:r>
          </w:p>
        </w:tc>
        <w:tc>
          <w:tcPr>
            <w:tcW w:w="600" w:type="pct"/>
            <w:vMerge w:val="continue"/>
            <w:tcBorders>
              <w:tl2br w:val="nil"/>
              <w:tr2bl w:val="nil"/>
            </w:tcBorders>
            <w:noWrap w:val="0"/>
            <w:vAlign w:val="center"/>
          </w:tcPr>
          <w:p w14:paraId="3F1AB29C">
            <w:pPr>
              <w:jc w:val="center"/>
              <w:rPr>
                <w:rFonts w:hint="default" w:ascii="??" w:hAnsi="??" w:eastAsia="??" w:cs="??"/>
                <w:i w:val="0"/>
                <w:iCs w:val="0"/>
                <w:color w:val="000000"/>
                <w:sz w:val="18"/>
                <w:szCs w:val="18"/>
                <w:highlight w:val="none"/>
                <w:u w:val="none"/>
              </w:rPr>
            </w:pPr>
          </w:p>
        </w:tc>
      </w:tr>
      <w:tr w14:paraId="5621BD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19D32B95">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09C1588E">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08143551">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1488B2DB">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0CBBC889">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4953936F">
            <w:pPr>
              <w:jc w:val="center"/>
              <w:rPr>
                <w:rFonts w:hint="default" w:ascii="??" w:hAnsi="??" w:eastAsia="??" w:cs="??"/>
                <w:i w:val="0"/>
                <w:iCs w:val="0"/>
                <w:color w:val="000000"/>
                <w:sz w:val="18"/>
                <w:szCs w:val="18"/>
                <w:highlight w:val="none"/>
                <w:u w:val="none"/>
              </w:rPr>
            </w:pPr>
          </w:p>
        </w:tc>
      </w:tr>
      <w:tr w14:paraId="5DDD3B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24C55884">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6C25F768">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07668934">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482C7DA1">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41B7B971">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1FBA4447">
            <w:pPr>
              <w:jc w:val="center"/>
              <w:rPr>
                <w:rFonts w:hint="default" w:ascii="??" w:hAnsi="??" w:eastAsia="??" w:cs="??"/>
                <w:i w:val="0"/>
                <w:iCs w:val="0"/>
                <w:color w:val="000000"/>
                <w:sz w:val="18"/>
                <w:szCs w:val="18"/>
                <w:highlight w:val="none"/>
                <w:u w:val="none"/>
              </w:rPr>
            </w:pPr>
          </w:p>
        </w:tc>
      </w:tr>
      <w:tr w14:paraId="1B2A799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restart"/>
            <w:tcBorders>
              <w:tl2br w:val="nil"/>
              <w:tr2bl w:val="nil"/>
            </w:tcBorders>
            <w:noWrap w:val="0"/>
            <w:vAlign w:val="center"/>
          </w:tcPr>
          <w:p w14:paraId="3B8A89E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670" w:type="pct"/>
            <w:vMerge w:val="restart"/>
            <w:tcBorders>
              <w:tl2br w:val="nil"/>
              <w:tr2bl w:val="nil"/>
            </w:tcBorders>
            <w:noWrap w:val="0"/>
            <w:vAlign w:val="center"/>
          </w:tcPr>
          <w:p w14:paraId="450CA70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防水低杆灯带剩余电流保护断路器</w:t>
            </w:r>
          </w:p>
        </w:tc>
        <w:tc>
          <w:tcPr>
            <w:tcW w:w="279" w:type="pct"/>
            <w:vMerge w:val="restart"/>
            <w:tcBorders>
              <w:tl2br w:val="nil"/>
              <w:tr2bl w:val="nil"/>
            </w:tcBorders>
            <w:noWrap w:val="0"/>
            <w:vAlign w:val="center"/>
          </w:tcPr>
          <w:p w14:paraId="06DF6AF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08" w:type="pct"/>
            <w:vMerge w:val="restart"/>
            <w:tcBorders>
              <w:tl2br w:val="nil"/>
              <w:tr2bl w:val="nil"/>
            </w:tcBorders>
            <w:noWrap w:val="0"/>
            <w:vAlign w:val="center"/>
          </w:tcPr>
          <w:p w14:paraId="12596D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204</w:t>
            </w:r>
          </w:p>
        </w:tc>
        <w:tc>
          <w:tcPr>
            <w:tcW w:w="2723" w:type="pct"/>
            <w:vMerge w:val="restart"/>
            <w:tcBorders>
              <w:tl2br w:val="nil"/>
              <w:tr2bl w:val="nil"/>
            </w:tcBorders>
            <w:noWrap w:val="0"/>
            <w:vAlign w:val="center"/>
          </w:tcPr>
          <w:p w14:paraId="306761E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1、名称：防水低杆灯带剩余电流保护断路器；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2、规格型号：6A/2P,带30mA漏电保护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3、接线端子材质：铜线。</w:t>
            </w:r>
          </w:p>
        </w:tc>
        <w:tc>
          <w:tcPr>
            <w:tcW w:w="600" w:type="pct"/>
            <w:vMerge w:val="continue"/>
            <w:tcBorders>
              <w:tl2br w:val="nil"/>
              <w:tr2bl w:val="nil"/>
            </w:tcBorders>
            <w:noWrap w:val="0"/>
            <w:vAlign w:val="center"/>
          </w:tcPr>
          <w:p w14:paraId="7A6D0130">
            <w:pPr>
              <w:jc w:val="center"/>
              <w:rPr>
                <w:rFonts w:hint="default" w:ascii="??" w:hAnsi="??" w:eastAsia="??" w:cs="??"/>
                <w:i w:val="0"/>
                <w:iCs w:val="0"/>
                <w:color w:val="000000"/>
                <w:sz w:val="18"/>
                <w:szCs w:val="18"/>
                <w:highlight w:val="none"/>
                <w:u w:val="none"/>
              </w:rPr>
            </w:pPr>
          </w:p>
        </w:tc>
      </w:tr>
      <w:tr w14:paraId="71F935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200B57C3">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13E019C2">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43A1F0A7">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40BA7B03">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2A946811">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6C3D72BE">
            <w:pPr>
              <w:jc w:val="center"/>
              <w:rPr>
                <w:rFonts w:hint="default" w:ascii="??" w:hAnsi="??" w:eastAsia="??" w:cs="??"/>
                <w:i w:val="0"/>
                <w:iCs w:val="0"/>
                <w:color w:val="000000"/>
                <w:sz w:val="18"/>
                <w:szCs w:val="18"/>
                <w:highlight w:val="none"/>
                <w:u w:val="none"/>
              </w:rPr>
            </w:pPr>
          </w:p>
        </w:tc>
      </w:tr>
      <w:tr w14:paraId="5BFCB63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0B8F03A1">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47A99D10">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7D8F1D57">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3F015F73">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48B7CF09">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33BC65A1">
            <w:pPr>
              <w:jc w:val="center"/>
              <w:rPr>
                <w:rFonts w:hint="default" w:ascii="??" w:hAnsi="??" w:eastAsia="??" w:cs="??"/>
                <w:i w:val="0"/>
                <w:iCs w:val="0"/>
                <w:color w:val="000000"/>
                <w:sz w:val="18"/>
                <w:szCs w:val="18"/>
                <w:highlight w:val="none"/>
                <w:u w:val="none"/>
              </w:rPr>
            </w:pPr>
          </w:p>
        </w:tc>
      </w:tr>
      <w:tr w14:paraId="090F8B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restart"/>
            <w:tcBorders>
              <w:tl2br w:val="nil"/>
              <w:tr2bl w:val="nil"/>
            </w:tcBorders>
            <w:noWrap w:val="0"/>
            <w:vAlign w:val="center"/>
          </w:tcPr>
          <w:p w14:paraId="4FCAB3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670" w:type="pct"/>
            <w:vMerge w:val="restart"/>
            <w:tcBorders>
              <w:tl2br w:val="nil"/>
              <w:tr2bl w:val="nil"/>
            </w:tcBorders>
            <w:noWrap w:val="0"/>
            <w:vAlign w:val="center"/>
          </w:tcPr>
          <w:p w14:paraId="3AD6C59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防水低杆灯带剩余电流保护断路器</w:t>
            </w:r>
          </w:p>
        </w:tc>
        <w:tc>
          <w:tcPr>
            <w:tcW w:w="279" w:type="pct"/>
            <w:vMerge w:val="restart"/>
            <w:tcBorders>
              <w:tl2br w:val="nil"/>
              <w:tr2bl w:val="nil"/>
            </w:tcBorders>
            <w:noWrap w:val="0"/>
            <w:vAlign w:val="center"/>
          </w:tcPr>
          <w:p w14:paraId="21A715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08" w:type="pct"/>
            <w:vMerge w:val="restart"/>
            <w:tcBorders>
              <w:tl2br w:val="nil"/>
              <w:tr2bl w:val="nil"/>
            </w:tcBorders>
            <w:noWrap w:val="0"/>
            <w:vAlign w:val="center"/>
          </w:tcPr>
          <w:p w14:paraId="40BD2D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2723" w:type="pct"/>
            <w:vMerge w:val="restart"/>
            <w:tcBorders>
              <w:tl2br w:val="nil"/>
              <w:tr2bl w:val="nil"/>
            </w:tcBorders>
            <w:noWrap w:val="0"/>
            <w:vAlign w:val="center"/>
          </w:tcPr>
          <w:p w14:paraId="3627F22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1、名称：防水低杆灯带剩余电流保护断路器；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2、规格型号：63A/2P,带30mA漏电保护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3、接线端子材质：铜线。</w:t>
            </w:r>
          </w:p>
        </w:tc>
        <w:tc>
          <w:tcPr>
            <w:tcW w:w="600" w:type="pct"/>
            <w:vMerge w:val="continue"/>
            <w:tcBorders>
              <w:tl2br w:val="nil"/>
              <w:tr2bl w:val="nil"/>
            </w:tcBorders>
            <w:noWrap w:val="0"/>
            <w:vAlign w:val="center"/>
          </w:tcPr>
          <w:p w14:paraId="41CFD0EB">
            <w:pPr>
              <w:jc w:val="center"/>
              <w:rPr>
                <w:rFonts w:hint="default" w:ascii="??" w:hAnsi="??" w:eastAsia="??" w:cs="??"/>
                <w:i w:val="0"/>
                <w:iCs w:val="0"/>
                <w:color w:val="000000"/>
                <w:sz w:val="18"/>
                <w:szCs w:val="18"/>
                <w:highlight w:val="none"/>
                <w:u w:val="none"/>
              </w:rPr>
            </w:pPr>
          </w:p>
        </w:tc>
      </w:tr>
      <w:tr w14:paraId="1A3E0F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6064FB79">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0846323B">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7C2E6933">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1FEF841C">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4ECF564D">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043F953B">
            <w:pPr>
              <w:jc w:val="center"/>
              <w:rPr>
                <w:rFonts w:hint="default" w:ascii="??" w:hAnsi="??" w:eastAsia="??" w:cs="??"/>
                <w:i w:val="0"/>
                <w:iCs w:val="0"/>
                <w:color w:val="000000"/>
                <w:sz w:val="18"/>
                <w:szCs w:val="18"/>
                <w:highlight w:val="none"/>
                <w:u w:val="none"/>
              </w:rPr>
            </w:pPr>
          </w:p>
        </w:tc>
      </w:tr>
      <w:tr w14:paraId="451292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195E364A">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422518D6">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5E462298">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0DEFC9A1">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1CCEF6B7">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45D8F37B">
            <w:pPr>
              <w:jc w:val="center"/>
              <w:rPr>
                <w:rFonts w:hint="default" w:ascii="??" w:hAnsi="??" w:eastAsia="??" w:cs="??"/>
                <w:i w:val="0"/>
                <w:iCs w:val="0"/>
                <w:color w:val="000000"/>
                <w:sz w:val="18"/>
                <w:szCs w:val="18"/>
                <w:highlight w:val="none"/>
                <w:u w:val="none"/>
              </w:rPr>
            </w:pPr>
          </w:p>
        </w:tc>
      </w:tr>
      <w:tr w14:paraId="31B8583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restart"/>
            <w:tcBorders>
              <w:tl2br w:val="nil"/>
              <w:tr2bl w:val="nil"/>
            </w:tcBorders>
            <w:noWrap w:val="0"/>
            <w:vAlign w:val="center"/>
          </w:tcPr>
          <w:p w14:paraId="7A1414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670" w:type="pct"/>
            <w:vMerge w:val="restart"/>
            <w:tcBorders>
              <w:tl2br w:val="nil"/>
              <w:tr2bl w:val="nil"/>
            </w:tcBorders>
            <w:noWrap w:val="0"/>
            <w:vAlign w:val="center"/>
          </w:tcPr>
          <w:p w14:paraId="27442AA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电力电缆</w:t>
            </w:r>
          </w:p>
        </w:tc>
        <w:tc>
          <w:tcPr>
            <w:tcW w:w="279" w:type="pct"/>
            <w:vMerge w:val="restart"/>
            <w:tcBorders>
              <w:tl2br w:val="nil"/>
              <w:tr2bl w:val="nil"/>
            </w:tcBorders>
            <w:noWrap w:val="0"/>
            <w:vAlign w:val="center"/>
          </w:tcPr>
          <w:p w14:paraId="6C7E6D8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08" w:type="pct"/>
            <w:vMerge w:val="restart"/>
            <w:tcBorders>
              <w:tl2br w:val="nil"/>
              <w:tr2bl w:val="nil"/>
            </w:tcBorders>
            <w:noWrap w:val="0"/>
            <w:vAlign w:val="center"/>
          </w:tcPr>
          <w:p w14:paraId="731A34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4440</w:t>
            </w:r>
          </w:p>
        </w:tc>
        <w:tc>
          <w:tcPr>
            <w:tcW w:w="2723" w:type="pct"/>
            <w:vMerge w:val="restart"/>
            <w:tcBorders>
              <w:tl2br w:val="nil"/>
              <w:tr2bl w:val="nil"/>
            </w:tcBorders>
            <w:noWrap w:val="0"/>
            <w:vAlign w:val="center"/>
          </w:tcPr>
          <w:p w14:paraId="161B331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1、名称：铝合金电力电缆；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2、规格型号：YJHLV-0.6/1kV 4x50;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3、材质：铝合金；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4、敷设方式、部位：路灯电源干线；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5、电压等级（KV):10/0.4KV;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6、地形：路基。</w:t>
            </w:r>
          </w:p>
        </w:tc>
        <w:tc>
          <w:tcPr>
            <w:tcW w:w="600" w:type="pct"/>
            <w:vMerge w:val="continue"/>
            <w:tcBorders>
              <w:tl2br w:val="nil"/>
              <w:tr2bl w:val="nil"/>
            </w:tcBorders>
            <w:noWrap w:val="0"/>
            <w:vAlign w:val="center"/>
          </w:tcPr>
          <w:p w14:paraId="2E3F4EE5">
            <w:pPr>
              <w:jc w:val="center"/>
              <w:rPr>
                <w:rFonts w:hint="default" w:ascii="??" w:hAnsi="??" w:eastAsia="??" w:cs="??"/>
                <w:i w:val="0"/>
                <w:iCs w:val="0"/>
                <w:color w:val="000000"/>
                <w:sz w:val="18"/>
                <w:szCs w:val="18"/>
                <w:highlight w:val="none"/>
                <w:u w:val="none"/>
              </w:rPr>
            </w:pPr>
          </w:p>
        </w:tc>
      </w:tr>
      <w:tr w14:paraId="5B92CB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65727D5C">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4E1D466E">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180BA010">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7A9BC642">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4FED8954">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42EB50BF">
            <w:pPr>
              <w:jc w:val="center"/>
              <w:rPr>
                <w:rFonts w:hint="default" w:ascii="??" w:hAnsi="??" w:eastAsia="??" w:cs="??"/>
                <w:i w:val="0"/>
                <w:iCs w:val="0"/>
                <w:color w:val="000000"/>
                <w:sz w:val="18"/>
                <w:szCs w:val="18"/>
                <w:highlight w:val="none"/>
                <w:u w:val="none"/>
              </w:rPr>
            </w:pPr>
          </w:p>
        </w:tc>
      </w:tr>
      <w:tr w14:paraId="083AA9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173B8B8B">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413EFC85">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59E71918">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2EE03555">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3C53B0B8">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0DDDA29A">
            <w:pPr>
              <w:jc w:val="center"/>
              <w:rPr>
                <w:rFonts w:hint="default" w:ascii="??" w:hAnsi="??" w:eastAsia="??" w:cs="??"/>
                <w:i w:val="0"/>
                <w:iCs w:val="0"/>
                <w:color w:val="000000"/>
                <w:sz w:val="18"/>
                <w:szCs w:val="18"/>
                <w:highlight w:val="none"/>
                <w:u w:val="none"/>
              </w:rPr>
            </w:pPr>
          </w:p>
        </w:tc>
      </w:tr>
      <w:tr w14:paraId="543407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616F69B4">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372AF6A6">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69666E8A">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2F2F2D51">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11EE9D5E">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5509F53D">
            <w:pPr>
              <w:jc w:val="center"/>
              <w:rPr>
                <w:rFonts w:hint="default" w:ascii="??" w:hAnsi="??" w:eastAsia="??" w:cs="??"/>
                <w:i w:val="0"/>
                <w:iCs w:val="0"/>
                <w:color w:val="000000"/>
                <w:sz w:val="18"/>
                <w:szCs w:val="18"/>
                <w:highlight w:val="none"/>
                <w:u w:val="none"/>
              </w:rPr>
            </w:pPr>
          </w:p>
        </w:tc>
      </w:tr>
      <w:tr w14:paraId="1EC309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5E11BFA7">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25662E92">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7683AB90">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7CBC7B04">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3456747E">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1249CD2C">
            <w:pPr>
              <w:jc w:val="center"/>
              <w:rPr>
                <w:rFonts w:hint="default" w:ascii="??" w:hAnsi="??" w:eastAsia="??" w:cs="??"/>
                <w:i w:val="0"/>
                <w:iCs w:val="0"/>
                <w:color w:val="000000"/>
                <w:sz w:val="18"/>
                <w:szCs w:val="18"/>
                <w:highlight w:val="none"/>
                <w:u w:val="none"/>
              </w:rPr>
            </w:pPr>
          </w:p>
        </w:tc>
      </w:tr>
      <w:tr w14:paraId="1287E7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2708BBE6">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6AB3D9A9">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536012FA">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49C33C43">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6C1CE412">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576B961C">
            <w:pPr>
              <w:jc w:val="center"/>
              <w:rPr>
                <w:rFonts w:hint="default" w:ascii="??" w:hAnsi="??" w:eastAsia="??" w:cs="??"/>
                <w:i w:val="0"/>
                <w:iCs w:val="0"/>
                <w:color w:val="000000"/>
                <w:sz w:val="18"/>
                <w:szCs w:val="18"/>
                <w:highlight w:val="none"/>
                <w:u w:val="none"/>
              </w:rPr>
            </w:pPr>
          </w:p>
        </w:tc>
      </w:tr>
      <w:tr w14:paraId="48E53C2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restart"/>
            <w:tcBorders>
              <w:tl2br w:val="nil"/>
              <w:tr2bl w:val="nil"/>
            </w:tcBorders>
            <w:noWrap w:val="0"/>
            <w:vAlign w:val="center"/>
          </w:tcPr>
          <w:p w14:paraId="277A11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670" w:type="pct"/>
            <w:vMerge w:val="restart"/>
            <w:tcBorders>
              <w:tl2br w:val="nil"/>
              <w:tr2bl w:val="nil"/>
            </w:tcBorders>
            <w:noWrap w:val="0"/>
            <w:vAlign w:val="center"/>
          </w:tcPr>
          <w:p w14:paraId="5483994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电力电缆</w:t>
            </w:r>
          </w:p>
        </w:tc>
        <w:tc>
          <w:tcPr>
            <w:tcW w:w="279" w:type="pct"/>
            <w:vMerge w:val="restart"/>
            <w:tcBorders>
              <w:tl2br w:val="nil"/>
              <w:tr2bl w:val="nil"/>
            </w:tcBorders>
            <w:noWrap w:val="0"/>
            <w:vAlign w:val="center"/>
          </w:tcPr>
          <w:p w14:paraId="0D704F4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08" w:type="pct"/>
            <w:vMerge w:val="restart"/>
            <w:tcBorders>
              <w:tl2br w:val="nil"/>
              <w:tr2bl w:val="nil"/>
            </w:tcBorders>
            <w:noWrap w:val="0"/>
            <w:vAlign w:val="center"/>
          </w:tcPr>
          <w:p w14:paraId="5A7A22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410</w:t>
            </w:r>
          </w:p>
        </w:tc>
        <w:tc>
          <w:tcPr>
            <w:tcW w:w="2723" w:type="pct"/>
            <w:vMerge w:val="restart"/>
            <w:tcBorders>
              <w:tl2br w:val="nil"/>
              <w:tr2bl w:val="nil"/>
            </w:tcBorders>
            <w:noWrap w:val="0"/>
            <w:vAlign w:val="center"/>
          </w:tcPr>
          <w:p w14:paraId="03C549A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1、名称：电力电缆；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2、规格型号：VVR-1*6;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3、材质：铜芯；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4、敷设方式、部位：低杆灯路灯电源连接线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5、电压等级（KV)：10/0.4KV;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6、地形：路基。</w:t>
            </w:r>
          </w:p>
        </w:tc>
        <w:tc>
          <w:tcPr>
            <w:tcW w:w="600" w:type="pct"/>
            <w:vMerge w:val="continue"/>
            <w:tcBorders>
              <w:tl2br w:val="nil"/>
              <w:tr2bl w:val="nil"/>
            </w:tcBorders>
            <w:noWrap w:val="0"/>
            <w:vAlign w:val="center"/>
          </w:tcPr>
          <w:p w14:paraId="51F1D5A0">
            <w:pPr>
              <w:jc w:val="center"/>
              <w:rPr>
                <w:rFonts w:hint="default" w:ascii="??" w:hAnsi="??" w:eastAsia="??" w:cs="??"/>
                <w:i w:val="0"/>
                <w:iCs w:val="0"/>
                <w:color w:val="000000"/>
                <w:sz w:val="18"/>
                <w:szCs w:val="18"/>
                <w:highlight w:val="none"/>
                <w:u w:val="none"/>
              </w:rPr>
            </w:pPr>
          </w:p>
        </w:tc>
      </w:tr>
      <w:tr w14:paraId="1A4C45C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4F9FB9E8">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5ACD6B3D">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355097AA">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374EC490">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006335B1">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10381286">
            <w:pPr>
              <w:jc w:val="center"/>
              <w:rPr>
                <w:rFonts w:hint="default" w:ascii="??" w:hAnsi="??" w:eastAsia="??" w:cs="??"/>
                <w:i w:val="0"/>
                <w:iCs w:val="0"/>
                <w:color w:val="000000"/>
                <w:sz w:val="18"/>
                <w:szCs w:val="18"/>
                <w:highlight w:val="none"/>
                <w:u w:val="none"/>
              </w:rPr>
            </w:pPr>
          </w:p>
        </w:tc>
      </w:tr>
      <w:tr w14:paraId="3D59A2A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2180B969">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2C272778">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39037BA7">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20BDFF35">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293C8453">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2969EA06">
            <w:pPr>
              <w:jc w:val="center"/>
              <w:rPr>
                <w:rFonts w:hint="default" w:ascii="??" w:hAnsi="??" w:eastAsia="??" w:cs="??"/>
                <w:i w:val="0"/>
                <w:iCs w:val="0"/>
                <w:color w:val="000000"/>
                <w:sz w:val="18"/>
                <w:szCs w:val="18"/>
                <w:highlight w:val="none"/>
                <w:u w:val="none"/>
              </w:rPr>
            </w:pPr>
          </w:p>
        </w:tc>
      </w:tr>
      <w:tr w14:paraId="62ED01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0A32EAD6">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68DAF18C">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51862745">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004D32E0">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504B9A47">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6A4DACBE">
            <w:pPr>
              <w:jc w:val="center"/>
              <w:rPr>
                <w:rFonts w:hint="default" w:ascii="??" w:hAnsi="??" w:eastAsia="??" w:cs="??"/>
                <w:i w:val="0"/>
                <w:iCs w:val="0"/>
                <w:color w:val="000000"/>
                <w:sz w:val="18"/>
                <w:szCs w:val="18"/>
                <w:highlight w:val="none"/>
                <w:u w:val="none"/>
              </w:rPr>
            </w:pPr>
          </w:p>
        </w:tc>
      </w:tr>
      <w:tr w14:paraId="392EE2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08630C29">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3DC5353D">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38423945">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760078E2">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7DBE2814">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33323CEC">
            <w:pPr>
              <w:jc w:val="center"/>
              <w:rPr>
                <w:rFonts w:hint="default" w:ascii="??" w:hAnsi="??" w:eastAsia="??" w:cs="??"/>
                <w:i w:val="0"/>
                <w:iCs w:val="0"/>
                <w:color w:val="000000"/>
                <w:sz w:val="18"/>
                <w:szCs w:val="18"/>
                <w:highlight w:val="none"/>
                <w:u w:val="none"/>
              </w:rPr>
            </w:pPr>
          </w:p>
        </w:tc>
      </w:tr>
      <w:tr w14:paraId="2EE23A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02EA3539">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5381CC16">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38FC3608">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640DED5C">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5923FA9A">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00549987">
            <w:pPr>
              <w:jc w:val="center"/>
              <w:rPr>
                <w:rFonts w:hint="default" w:ascii="??" w:hAnsi="??" w:eastAsia="??" w:cs="??"/>
                <w:i w:val="0"/>
                <w:iCs w:val="0"/>
                <w:color w:val="000000"/>
                <w:sz w:val="18"/>
                <w:szCs w:val="18"/>
                <w:highlight w:val="none"/>
                <w:u w:val="none"/>
              </w:rPr>
            </w:pPr>
          </w:p>
        </w:tc>
      </w:tr>
      <w:tr w14:paraId="76DB0D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restart"/>
            <w:tcBorders>
              <w:tl2br w:val="nil"/>
              <w:tr2bl w:val="nil"/>
            </w:tcBorders>
            <w:noWrap w:val="0"/>
            <w:vAlign w:val="center"/>
          </w:tcPr>
          <w:p w14:paraId="607F51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670" w:type="pct"/>
            <w:vMerge w:val="restart"/>
            <w:tcBorders>
              <w:tl2br w:val="nil"/>
              <w:tr2bl w:val="nil"/>
            </w:tcBorders>
            <w:noWrap w:val="0"/>
            <w:vAlign w:val="center"/>
          </w:tcPr>
          <w:p w14:paraId="6988395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电力电缆</w:t>
            </w:r>
          </w:p>
        </w:tc>
        <w:tc>
          <w:tcPr>
            <w:tcW w:w="279" w:type="pct"/>
            <w:vMerge w:val="restart"/>
            <w:tcBorders>
              <w:tl2br w:val="nil"/>
              <w:tr2bl w:val="nil"/>
            </w:tcBorders>
            <w:noWrap w:val="0"/>
            <w:vAlign w:val="center"/>
          </w:tcPr>
          <w:p w14:paraId="6A31ED8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08" w:type="pct"/>
            <w:vMerge w:val="restart"/>
            <w:tcBorders>
              <w:tl2br w:val="nil"/>
              <w:tr2bl w:val="nil"/>
            </w:tcBorders>
            <w:noWrap w:val="0"/>
            <w:vAlign w:val="center"/>
          </w:tcPr>
          <w:p w14:paraId="4F009B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2723" w:type="pct"/>
            <w:vMerge w:val="restart"/>
            <w:tcBorders>
              <w:tl2br w:val="nil"/>
              <w:tr2bl w:val="nil"/>
            </w:tcBorders>
            <w:noWrap w:val="0"/>
            <w:vAlign w:val="center"/>
          </w:tcPr>
          <w:p w14:paraId="06E9260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1、名称：电力电缆；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2、规格型号：VVR-1*10;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3、材质：铜芯；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4、敷设方式、部位：中杆灯接地连接线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5、电压等级（KV)：10/0.4KV;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6、地形：路基。</w:t>
            </w:r>
          </w:p>
        </w:tc>
        <w:tc>
          <w:tcPr>
            <w:tcW w:w="600" w:type="pct"/>
            <w:vMerge w:val="continue"/>
            <w:tcBorders>
              <w:tl2br w:val="nil"/>
              <w:tr2bl w:val="nil"/>
            </w:tcBorders>
            <w:noWrap w:val="0"/>
            <w:vAlign w:val="center"/>
          </w:tcPr>
          <w:p w14:paraId="0513D1FA">
            <w:pPr>
              <w:jc w:val="center"/>
              <w:rPr>
                <w:rFonts w:hint="default" w:ascii="??" w:hAnsi="??" w:eastAsia="??" w:cs="??"/>
                <w:i w:val="0"/>
                <w:iCs w:val="0"/>
                <w:color w:val="000000"/>
                <w:sz w:val="18"/>
                <w:szCs w:val="18"/>
                <w:highlight w:val="none"/>
                <w:u w:val="none"/>
              </w:rPr>
            </w:pPr>
          </w:p>
        </w:tc>
      </w:tr>
      <w:tr w14:paraId="025DE0F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748084A3">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5B35A000">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106E5472">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0B7B636A">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45326391">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355D9965">
            <w:pPr>
              <w:jc w:val="center"/>
              <w:rPr>
                <w:rFonts w:hint="default" w:ascii="??" w:hAnsi="??" w:eastAsia="??" w:cs="??"/>
                <w:i w:val="0"/>
                <w:iCs w:val="0"/>
                <w:color w:val="000000"/>
                <w:sz w:val="18"/>
                <w:szCs w:val="18"/>
                <w:highlight w:val="none"/>
                <w:u w:val="none"/>
              </w:rPr>
            </w:pPr>
          </w:p>
        </w:tc>
      </w:tr>
      <w:tr w14:paraId="0E1EEB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59CA7F40">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404312DA">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1960AF96">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0BBAB138">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717D44E1">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0B673584">
            <w:pPr>
              <w:jc w:val="center"/>
              <w:rPr>
                <w:rFonts w:hint="default" w:ascii="??" w:hAnsi="??" w:eastAsia="??" w:cs="??"/>
                <w:i w:val="0"/>
                <w:iCs w:val="0"/>
                <w:color w:val="000000"/>
                <w:sz w:val="18"/>
                <w:szCs w:val="18"/>
                <w:highlight w:val="none"/>
                <w:u w:val="none"/>
              </w:rPr>
            </w:pPr>
          </w:p>
        </w:tc>
      </w:tr>
      <w:tr w14:paraId="5028806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19FE2F57">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7C0D80C8">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669AE20B">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0918ACCE">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46301850">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1057FF22">
            <w:pPr>
              <w:jc w:val="center"/>
              <w:rPr>
                <w:rFonts w:hint="default" w:ascii="??" w:hAnsi="??" w:eastAsia="??" w:cs="??"/>
                <w:i w:val="0"/>
                <w:iCs w:val="0"/>
                <w:color w:val="000000"/>
                <w:sz w:val="18"/>
                <w:szCs w:val="18"/>
                <w:highlight w:val="none"/>
                <w:u w:val="none"/>
              </w:rPr>
            </w:pPr>
          </w:p>
        </w:tc>
      </w:tr>
      <w:tr w14:paraId="7496753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25A58E42">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61545A56">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391C8B43">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128A62B5">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415F3A60">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2C636F95">
            <w:pPr>
              <w:jc w:val="center"/>
              <w:rPr>
                <w:rFonts w:hint="default" w:ascii="??" w:hAnsi="??" w:eastAsia="??" w:cs="??"/>
                <w:i w:val="0"/>
                <w:iCs w:val="0"/>
                <w:color w:val="000000"/>
                <w:sz w:val="18"/>
                <w:szCs w:val="18"/>
                <w:highlight w:val="none"/>
                <w:u w:val="none"/>
              </w:rPr>
            </w:pPr>
          </w:p>
        </w:tc>
      </w:tr>
      <w:tr w14:paraId="6FE315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48B6DAD1">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4882D51C">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2C35D1A6">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73EF9E68">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0E136232">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18864052">
            <w:pPr>
              <w:jc w:val="center"/>
              <w:rPr>
                <w:rFonts w:hint="default" w:ascii="??" w:hAnsi="??" w:eastAsia="??" w:cs="??"/>
                <w:i w:val="0"/>
                <w:iCs w:val="0"/>
                <w:color w:val="000000"/>
                <w:sz w:val="18"/>
                <w:szCs w:val="18"/>
                <w:highlight w:val="none"/>
                <w:u w:val="none"/>
              </w:rPr>
            </w:pPr>
          </w:p>
        </w:tc>
      </w:tr>
      <w:tr w14:paraId="6382386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restart"/>
            <w:tcBorders>
              <w:tl2br w:val="nil"/>
              <w:tr2bl w:val="nil"/>
            </w:tcBorders>
            <w:noWrap w:val="0"/>
            <w:vAlign w:val="center"/>
          </w:tcPr>
          <w:p w14:paraId="7012676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670" w:type="pct"/>
            <w:vMerge w:val="restart"/>
            <w:tcBorders>
              <w:tl2br w:val="nil"/>
              <w:tr2bl w:val="nil"/>
            </w:tcBorders>
            <w:noWrap w:val="0"/>
            <w:vAlign w:val="center"/>
          </w:tcPr>
          <w:p w14:paraId="2270B14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电缆保护管</w:t>
            </w:r>
          </w:p>
        </w:tc>
        <w:tc>
          <w:tcPr>
            <w:tcW w:w="279" w:type="pct"/>
            <w:vMerge w:val="restart"/>
            <w:tcBorders>
              <w:tl2br w:val="nil"/>
              <w:tr2bl w:val="nil"/>
            </w:tcBorders>
            <w:noWrap w:val="0"/>
            <w:vAlign w:val="center"/>
          </w:tcPr>
          <w:p w14:paraId="7D3C84A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08" w:type="pct"/>
            <w:vMerge w:val="restart"/>
            <w:tcBorders>
              <w:tl2br w:val="nil"/>
              <w:tr2bl w:val="nil"/>
            </w:tcBorders>
            <w:noWrap w:val="0"/>
            <w:vAlign w:val="center"/>
          </w:tcPr>
          <w:p w14:paraId="429AA3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1836</w:t>
            </w:r>
          </w:p>
        </w:tc>
        <w:tc>
          <w:tcPr>
            <w:tcW w:w="2723" w:type="pct"/>
            <w:vMerge w:val="restart"/>
            <w:tcBorders>
              <w:tl2br w:val="nil"/>
              <w:tr2bl w:val="nil"/>
            </w:tcBorders>
            <w:noWrap w:val="0"/>
            <w:vAlign w:val="center"/>
          </w:tcPr>
          <w:p w14:paraId="4C7EF5D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1、名称：电缆保护管；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2、材质：PE管；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3、规格：D70,L=3M;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4、敷设方式：用于电缆接线井至灯座预埋配管。</w:t>
            </w:r>
          </w:p>
        </w:tc>
        <w:tc>
          <w:tcPr>
            <w:tcW w:w="600" w:type="pct"/>
            <w:vMerge w:val="continue"/>
            <w:tcBorders>
              <w:tl2br w:val="nil"/>
              <w:tr2bl w:val="nil"/>
            </w:tcBorders>
            <w:noWrap w:val="0"/>
            <w:vAlign w:val="center"/>
          </w:tcPr>
          <w:p w14:paraId="7BEB9D1F">
            <w:pPr>
              <w:jc w:val="center"/>
              <w:rPr>
                <w:rFonts w:hint="default" w:ascii="??" w:hAnsi="??" w:eastAsia="??" w:cs="??"/>
                <w:i w:val="0"/>
                <w:iCs w:val="0"/>
                <w:color w:val="000000"/>
                <w:sz w:val="18"/>
                <w:szCs w:val="18"/>
                <w:highlight w:val="none"/>
                <w:u w:val="none"/>
              </w:rPr>
            </w:pPr>
          </w:p>
        </w:tc>
      </w:tr>
      <w:tr w14:paraId="3C5364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17CF9AC9">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5501A18C">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4BD3B708">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02BE8E21">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26B50894">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04CF6E29">
            <w:pPr>
              <w:jc w:val="center"/>
              <w:rPr>
                <w:rFonts w:hint="default" w:ascii="??" w:hAnsi="??" w:eastAsia="??" w:cs="??"/>
                <w:i w:val="0"/>
                <w:iCs w:val="0"/>
                <w:color w:val="000000"/>
                <w:sz w:val="18"/>
                <w:szCs w:val="18"/>
                <w:highlight w:val="none"/>
                <w:u w:val="none"/>
              </w:rPr>
            </w:pPr>
          </w:p>
        </w:tc>
      </w:tr>
      <w:tr w14:paraId="704649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57C50298">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2B467546">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700C23AF">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370AA5DA">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3F0056DD">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0FC1080B">
            <w:pPr>
              <w:jc w:val="center"/>
              <w:rPr>
                <w:rFonts w:hint="default" w:ascii="??" w:hAnsi="??" w:eastAsia="??" w:cs="??"/>
                <w:i w:val="0"/>
                <w:iCs w:val="0"/>
                <w:color w:val="000000"/>
                <w:sz w:val="18"/>
                <w:szCs w:val="18"/>
                <w:highlight w:val="none"/>
                <w:u w:val="none"/>
              </w:rPr>
            </w:pPr>
          </w:p>
        </w:tc>
      </w:tr>
      <w:tr w14:paraId="0EA8D37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01E50135">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3319F880">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44C4B56A">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12944587">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0CA7FAD0">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2F88844D">
            <w:pPr>
              <w:jc w:val="center"/>
              <w:rPr>
                <w:rFonts w:hint="default" w:ascii="??" w:hAnsi="??" w:eastAsia="??" w:cs="??"/>
                <w:i w:val="0"/>
                <w:iCs w:val="0"/>
                <w:color w:val="000000"/>
                <w:sz w:val="18"/>
                <w:szCs w:val="18"/>
                <w:highlight w:val="none"/>
                <w:u w:val="none"/>
              </w:rPr>
            </w:pPr>
          </w:p>
        </w:tc>
      </w:tr>
      <w:tr w14:paraId="4FF64F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restart"/>
            <w:tcBorders>
              <w:tl2br w:val="nil"/>
              <w:tr2bl w:val="nil"/>
            </w:tcBorders>
            <w:noWrap w:val="0"/>
            <w:vAlign w:val="center"/>
          </w:tcPr>
          <w:p w14:paraId="41957DC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670" w:type="pct"/>
            <w:vMerge w:val="restart"/>
            <w:tcBorders>
              <w:tl2br w:val="nil"/>
              <w:tr2bl w:val="nil"/>
            </w:tcBorders>
            <w:noWrap w:val="0"/>
            <w:vAlign w:val="center"/>
          </w:tcPr>
          <w:p w14:paraId="6CE9E0B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电缆保护管</w:t>
            </w:r>
          </w:p>
        </w:tc>
        <w:tc>
          <w:tcPr>
            <w:tcW w:w="279" w:type="pct"/>
            <w:vMerge w:val="restart"/>
            <w:tcBorders>
              <w:tl2br w:val="nil"/>
              <w:tr2bl w:val="nil"/>
            </w:tcBorders>
            <w:noWrap w:val="0"/>
            <w:vAlign w:val="center"/>
          </w:tcPr>
          <w:p w14:paraId="17B482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08" w:type="pct"/>
            <w:vMerge w:val="restart"/>
            <w:tcBorders>
              <w:tl2br w:val="nil"/>
              <w:tr2bl w:val="nil"/>
            </w:tcBorders>
            <w:noWrap w:val="0"/>
            <w:vAlign w:val="center"/>
          </w:tcPr>
          <w:p w14:paraId="127F91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21300</w:t>
            </w:r>
          </w:p>
        </w:tc>
        <w:tc>
          <w:tcPr>
            <w:tcW w:w="2723" w:type="pct"/>
            <w:vMerge w:val="restart"/>
            <w:tcBorders>
              <w:tl2br w:val="nil"/>
              <w:tr2bl w:val="nil"/>
            </w:tcBorders>
            <w:noWrap w:val="0"/>
            <w:vAlign w:val="center"/>
          </w:tcPr>
          <w:p w14:paraId="5CF838F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1、名称：电缆保护管；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2、材质：PE管；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3、规格：Φ110壁厚不小于8mm;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4、敷设方式：地面人行道下埋设。</w:t>
            </w:r>
          </w:p>
        </w:tc>
        <w:tc>
          <w:tcPr>
            <w:tcW w:w="600" w:type="pct"/>
            <w:vMerge w:val="continue"/>
            <w:tcBorders>
              <w:tl2br w:val="nil"/>
              <w:tr2bl w:val="nil"/>
            </w:tcBorders>
            <w:noWrap w:val="0"/>
            <w:vAlign w:val="center"/>
          </w:tcPr>
          <w:p w14:paraId="2909C143">
            <w:pPr>
              <w:jc w:val="center"/>
              <w:rPr>
                <w:rFonts w:hint="default" w:ascii="??" w:hAnsi="??" w:eastAsia="??" w:cs="??"/>
                <w:i w:val="0"/>
                <w:iCs w:val="0"/>
                <w:color w:val="000000"/>
                <w:sz w:val="18"/>
                <w:szCs w:val="18"/>
                <w:highlight w:val="none"/>
                <w:u w:val="none"/>
              </w:rPr>
            </w:pPr>
          </w:p>
        </w:tc>
      </w:tr>
      <w:tr w14:paraId="21E9B7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05BECB87">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2591C51B">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1BD5CA63">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0AEDE95C">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47A3D268">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5B7AFA0A">
            <w:pPr>
              <w:jc w:val="center"/>
              <w:rPr>
                <w:rFonts w:hint="default" w:ascii="??" w:hAnsi="??" w:eastAsia="??" w:cs="??"/>
                <w:i w:val="0"/>
                <w:iCs w:val="0"/>
                <w:color w:val="000000"/>
                <w:sz w:val="18"/>
                <w:szCs w:val="18"/>
                <w:highlight w:val="none"/>
                <w:u w:val="none"/>
              </w:rPr>
            </w:pPr>
          </w:p>
        </w:tc>
      </w:tr>
      <w:tr w14:paraId="4677F6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5EE34CD7">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35C172B9">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415886B0">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2244F301">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41AB4945">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38AB711B">
            <w:pPr>
              <w:jc w:val="center"/>
              <w:rPr>
                <w:rFonts w:hint="default" w:ascii="??" w:hAnsi="??" w:eastAsia="??" w:cs="??"/>
                <w:i w:val="0"/>
                <w:iCs w:val="0"/>
                <w:color w:val="000000"/>
                <w:sz w:val="18"/>
                <w:szCs w:val="18"/>
                <w:highlight w:val="none"/>
                <w:u w:val="none"/>
              </w:rPr>
            </w:pPr>
          </w:p>
        </w:tc>
      </w:tr>
      <w:tr w14:paraId="463DDB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59F152DB">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431E397C">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702C0110">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33879C49">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188C7B37">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670812DB">
            <w:pPr>
              <w:jc w:val="center"/>
              <w:rPr>
                <w:rFonts w:hint="default" w:ascii="??" w:hAnsi="??" w:eastAsia="??" w:cs="??"/>
                <w:i w:val="0"/>
                <w:iCs w:val="0"/>
                <w:color w:val="000000"/>
                <w:sz w:val="18"/>
                <w:szCs w:val="18"/>
                <w:highlight w:val="none"/>
                <w:u w:val="none"/>
              </w:rPr>
            </w:pPr>
          </w:p>
        </w:tc>
      </w:tr>
      <w:tr w14:paraId="100424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restart"/>
            <w:tcBorders>
              <w:tl2br w:val="nil"/>
              <w:tr2bl w:val="nil"/>
            </w:tcBorders>
            <w:noWrap w:val="0"/>
            <w:vAlign w:val="center"/>
          </w:tcPr>
          <w:p w14:paraId="6C3D02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670" w:type="pct"/>
            <w:vMerge w:val="restart"/>
            <w:tcBorders>
              <w:tl2br w:val="nil"/>
              <w:tr2bl w:val="nil"/>
            </w:tcBorders>
            <w:noWrap w:val="0"/>
            <w:vAlign w:val="center"/>
          </w:tcPr>
          <w:p w14:paraId="3CCDB3C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电缆保护管</w:t>
            </w:r>
          </w:p>
        </w:tc>
        <w:tc>
          <w:tcPr>
            <w:tcW w:w="279" w:type="pct"/>
            <w:vMerge w:val="restart"/>
            <w:tcBorders>
              <w:tl2br w:val="nil"/>
              <w:tr2bl w:val="nil"/>
            </w:tcBorders>
            <w:noWrap w:val="0"/>
            <w:vAlign w:val="center"/>
          </w:tcPr>
          <w:p w14:paraId="4C3E3D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08" w:type="pct"/>
            <w:vMerge w:val="restart"/>
            <w:tcBorders>
              <w:tl2br w:val="nil"/>
              <w:tr2bl w:val="nil"/>
            </w:tcBorders>
            <w:noWrap w:val="0"/>
            <w:vAlign w:val="center"/>
          </w:tcPr>
          <w:p w14:paraId="5C24B8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3550</w:t>
            </w:r>
          </w:p>
        </w:tc>
        <w:tc>
          <w:tcPr>
            <w:tcW w:w="2723" w:type="pct"/>
            <w:vMerge w:val="restart"/>
            <w:tcBorders>
              <w:tl2br w:val="nil"/>
              <w:tr2bl w:val="nil"/>
            </w:tcBorders>
            <w:noWrap w:val="0"/>
            <w:vAlign w:val="center"/>
          </w:tcPr>
          <w:p w14:paraId="18A30E3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1、名称：电缆保护管；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2、材质：PE管；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3、规格：Φ150壁厚不小于8mm;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4、敷设方式：地面人行道下埋设。</w:t>
            </w:r>
          </w:p>
        </w:tc>
        <w:tc>
          <w:tcPr>
            <w:tcW w:w="600" w:type="pct"/>
            <w:vMerge w:val="continue"/>
            <w:tcBorders>
              <w:tl2br w:val="nil"/>
              <w:tr2bl w:val="nil"/>
            </w:tcBorders>
            <w:noWrap w:val="0"/>
            <w:vAlign w:val="center"/>
          </w:tcPr>
          <w:p w14:paraId="68234A66">
            <w:pPr>
              <w:jc w:val="center"/>
              <w:rPr>
                <w:rFonts w:hint="default" w:ascii="??" w:hAnsi="??" w:eastAsia="??" w:cs="??"/>
                <w:i w:val="0"/>
                <w:iCs w:val="0"/>
                <w:color w:val="000000"/>
                <w:sz w:val="18"/>
                <w:szCs w:val="18"/>
                <w:highlight w:val="none"/>
                <w:u w:val="none"/>
              </w:rPr>
            </w:pPr>
          </w:p>
        </w:tc>
      </w:tr>
      <w:tr w14:paraId="1D16B5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3974245A">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00188092">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2920D3FB">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2F18CDA0">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06C43215">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33B0424D">
            <w:pPr>
              <w:jc w:val="center"/>
              <w:rPr>
                <w:rFonts w:hint="default" w:ascii="??" w:hAnsi="??" w:eastAsia="??" w:cs="??"/>
                <w:i w:val="0"/>
                <w:iCs w:val="0"/>
                <w:color w:val="000000"/>
                <w:sz w:val="18"/>
                <w:szCs w:val="18"/>
                <w:highlight w:val="none"/>
                <w:u w:val="none"/>
              </w:rPr>
            </w:pPr>
          </w:p>
        </w:tc>
      </w:tr>
      <w:tr w14:paraId="14438D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6DF03967">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7DDEE756">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70299AEC">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583EEF83">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21419492">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078F1947">
            <w:pPr>
              <w:jc w:val="center"/>
              <w:rPr>
                <w:rFonts w:hint="default" w:ascii="??" w:hAnsi="??" w:eastAsia="??" w:cs="??"/>
                <w:i w:val="0"/>
                <w:iCs w:val="0"/>
                <w:color w:val="000000"/>
                <w:sz w:val="18"/>
                <w:szCs w:val="18"/>
                <w:highlight w:val="none"/>
                <w:u w:val="none"/>
              </w:rPr>
            </w:pPr>
          </w:p>
        </w:tc>
      </w:tr>
      <w:tr w14:paraId="1C9B17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18E0AEB4">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375CFAA3">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0F70BE4E">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36729E2E">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4A263F56">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3FF48F11">
            <w:pPr>
              <w:jc w:val="center"/>
              <w:rPr>
                <w:rFonts w:hint="default" w:ascii="??" w:hAnsi="??" w:eastAsia="??" w:cs="??"/>
                <w:i w:val="0"/>
                <w:iCs w:val="0"/>
                <w:color w:val="000000"/>
                <w:sz w:val="18"/>
                <w:szCs w:val="18"/>
                <w:highlight w:val="none"/>
                <w:u w:val="none"/>
              </w:rPr>
            </w:pPr>
          </w:p>
        </w:tc>
      </w:tr>
      <w:tr w14:paraId="3DFA80F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restart"/>
            <w:tcBorders>
              <w:tl2br w:val="nil"/>
              <w:tr2bl w:val="nil"/>
            </w:tcBorders>
            <w:noWrap w:val="0"/>
            <w:vAlign w:val="center"/>
          </w:tcPr>
          <w:p w14:paraId="54A2A6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670" w:type="pct"/>
            <w:vMerge w:val="restart"/>
            <w:tcBorders>
              <w:tl2br w:val="nil"/>
              <w:tr2bl w:val="nil"/>
            </w:tcBorders>
            <w:noWrap w:val="0"/>
            <w:vAlign w:val="center"/>
          </w:tcPr>
          <w:p w14:paraId="422F308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预制式绝缘防水凝胶盒</w:t>
            </w:r>
          </w:p>
        </w:tc>
        <w:tc>
          <w:tcPr>
            <w:tcW w:w="279" w:type="pct"/>
            <w:vMerge w:val="restart"/>
            <w:tcBorders>
              <w:tl2br w:val="nil"/>
              <w:tr2bl w:val="nil"/>
            </w:tcBorders>
            <w:noWrap w:val="0"/>
            <w:vAlign w:val="center"/>
          </w:tcPr>
          <w:p w14:paraId="595CFF2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08" w:type="pct"/>
            <w:vMerge w:val="restart"/>
            <w:tcBorders>
              <w:tl2br w:val="nil"/>
              <w:tr2bl w:val="nil"/>
            </w:tcBorders>
            <w:noWrap w:val="0"/>
            <w:vAlign w:val="center"/>
          </w:tcPr>
          <w:p w14:paraId="3BDCAD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312</w:t>
            </w:r>
          </w:p>
        </w:tc>
        <w:tc>
          <w:tcPr>
            <w:tcW w:w="2723" w:type="pct"/>
            <w:vMerge w:val="restart"/>
            <w:tcBorders>
              <w:tl2br w:val="nil"/>
              <w:tr2bl w:val="nil"/>
            </w:tcBorders>
            <w:noWrap w:val="0"/>
            <w:vAlign w:val="center"/>
          </w:tcPr>
          <w:p w14:paraId="4DD261A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1、名称:预制式绝缘防水凝胶盒(含线夹)；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2、材质：钢质；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3、规格：AEP-B0X-1；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4、安装形式：焊接固定。</w:t>
            </w:r>
          </w:p>
        </w:tc>
        <w:tc>
          <w:tcPr>
            <w:tcW w:w="600" w:type="pct"/>
            <w:vMerge w:val="continue"/>
            <w:tcBorders>
              <w:tl2br w:val="nil"/>
              <w:tr2bl w:val="nil"/>
            </w:tcBorders>
            <w:noWrap w:val="0"/>
            <w:vAlign w:val="center"/>
          </w:tcPr>
          <w:p w14:paraId="78B93861">
            <w:pPr>
              <w:jc w:val="center"/>
              <w:rPr>
                <w:rFonts w:hint="default" w:ascii="??" w:hAnsi="??" w:eastAsia="??" w:cs="??"/>
                <w:i w:val="0"/>
                <w:iCs w:val="0"/>
                <w:color w:val="000000"/>
                <w:sz w:val="18"/>
                <w:szCs w:val="18"/>
                <w:highlight w:val="none"/>
                <w:u w:val="none"/>
              </w:rPr>
            </w:pPr>
          </w:p>
        </w:tc>
      </w:tr>
      <w:tr w14:paraId="38D2F0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24123A0B">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36ACD819">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0F6E3593">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7311A40E">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1F9DCAB5">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33040660">
            <w:pPr>
              <w:jc w:val="center"/>
              <w:rPr>
                <w:rFonts w:hint="default" w:ascii="??" w:hAnsi="??" w:eastAsia="??" w:cs="??"/>
                <w:i w:val="0"/>
                <w:iCs w:val="0"/>
                <w:color w:val="000000"/>
                <w:sz w:val="18"/>
                <w:szCs w:val="18"/>
                <w:highlight w:val="none"/>
                <w:u w:val="none"/>
              </w:rPr>
            </w:pPr>
          </w:p>
        </w:tc>
      </w:tr>
      <w:tr w14:paraId="165CA2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305BC1A8">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1FB5B8A2">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470D8D62">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3538C0D8">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1ADB47A2">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396B3E48">
            <w:pPr>
              <w:jc w:val="center"/>
              <w:rPr>
                <w:rFonts w:hint="default" w:ascii="??" w:hAnsi="??" w:eastAsia="??" w:cs="??"/>
                <w:i w:val="0"/>
                <w:iCs w:val="0"/>
                <w:color w:val="000000"/>
                <w:sz w:val="18"/>
                <w:szCs w:val="18"/>
                <w:highlight w:val="none"/>
                <w:u w:val="none"/>
              </w:rPr>
            </w:pPr>
          </w:p>
        </w:tc>
      </w:tr>
      <w:tr w14:paraId="3651F32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2EA850FB">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66A853FA">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265A7711">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0861D79C">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0BBE3573">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732BE40A">
            <w:pPr>
              <w:jc w:val="center"/>
              <w:rPr>
                <w:rFonts w:hint="default" w:ascii="??" w:hAnsi="??" w:eastAsia="??" w:cs="??"/>
                <w:i w:val="0"/>
                <w:iCs w:val="0"/>
                <w:color w:val="000000"/>
                <w:sz w:val="18"/>
                <w:szCs w:val="18"/>
                <w:highlight w:val="none"/>
                <w:u w:val="none"/>
              </w:rPr>
            </w:pPr>
          </w:p>
        </w:tc>
      </w:tr>
      <w:tr w14:paraId="49DEC12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restart"/>
            <w:tcBorders>
              <w:tl2br w:val="nil"/>
              <w:tr2bl w:val="nil"/>
            </w:tcBorders>
            <w:noWrap w:val="0"/>
            <w:vAlign w:val="center"/>
          </w:tcPr>
          <w:p w14:paraId="2DAD2E6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670" w:type="pct"/>
            <w:vMerge w:val="restart"/>
            <w:tcBorders>
              <w:tl2br w:val="nil"/>
              <w:tr2bl w:val="nil"/>
            </w:tcBorders>
            <w:noWrap w:val="0"/>
            <w:vAlign w:val="center"/>
          </w:tcPr>
          <w:p w14:paraId="453C98D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控制电缆头</w:t>
            </w:r>
          </w:p>
        </w:tc>
        <w:tc>
          <w:tcPr>
            <w:tcW w:w="279" w:type="pct"/>
            <w:vMerge w:val="restart"/>
            <w:tcBorders>
              <w:tl2br w:val="nil"/>
              <w:tr2bl w:val="nil"/>
            </w:tcBorders>
            <w:noWrap w:val="0"/>
            <w:vAlign w:val="center"/>
          </w:tcPr>
          <w:p w14:paraId="40DB9D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组</w:t>
            </w:r>
          </w:p>
        </w:tc>
        <w:tc>
          <w:tcPr>
            <w:tcW w:w="408" w:type="pct"/>
            <w:vMerge w:val="restart"/>
            <w:tcBorders>
              <w:tl2br w:val="nil"/>
              <w:tr2bl w:val="nil"/>
            </w:tcBorders>
            <w:noWrap w:val="0"/>
            <w:vAlign w:val="center"/>
          </w:tcPr>
          <w:p w14:paraId="19D0BD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2723" w:type="pct"/>
            <w:vMerge w:val="restart"/>
            <w:tcBorders>
              <w:tl2br w:val="nil"/>
              <w:tr2bl w:val="nil"/>
            </w:tcBorders>
            <w:noWrap w:val="0"/>
            <w:vAlign w:val="center"/>
          </w:tcPr>
          <w:p w14:paraId="529849D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1、名称：电缆接头主接头；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2、规格型号：K2EP;</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3、材质类形：铜质；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4、电力电缆终端头连接。</w:t>
            </w:r>
          </w:p>
        </w:tc>
        <w:tc>
          <w:tcPr>
            <w:tcW w:w="600" w:type="pct"/>
            <w:vMerge w:val="continue"/>
            <w:tcBorders>
              <w:tl2br w:val="nil"/>
              <w:tr2bl w:val="nil"/>
            </w:tcBorders>
            <w:noWrap w:val="0"/>
            <w:vAlign w:val="center"/>
          </w:tcPr>
          <w:p w14:paraId="2F2D5368">
            <w:pPr>
              <w:jc w:val="center"/>
              <w:rPr>
                <w:rFonts w:hint="default" w:ascii="??" w:hAnsi="??" w:eastAsia="??" w:cs="??"/>
                <w:i w:val="0"/>
                <w:iCs w:val="0"/>
                <w:color w:val="000000"/>
                <w:sz w:val="18"/>
                <w:szCs w:val="18"/>
                <w:highlight w:val="none"/>
                <w:u w:val="none"/>
              </w:rPr>
            </w:pPr>
          </w:p>
        </w:tc>
      </w:tr>
      <w:tr w14:paraId="52AFA5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40E27D90">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6CF8FDAA">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4DAE2E54">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1782C0F0">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157A1B76">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57EAE549">
            <w:pPr>
              <w:jc w:val="center"/>
              <w:rPr>
                <w:rFonts w:hint="default" w:ascii="??" w:hAnsi="??" w:eastAsia="??" w:cs="??"/>
                <w:i w:val="0"/>
                <w:iCs w:val="0"/>
                <w:color w:val="000000"/>
                <w:sz w:val="18"/>
                <w:szCs w:val="18"/>
                <w:highlight w:val="none"/>
                <w:u w:val="none"/>
              </w:rPr>
            </w:pPr>
          </w:p>
        </w:tc>
      </w:tr>
      <w:tr w14:paraId="4E25317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096B3976">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49367275">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0DB6F776">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21341C95">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462BFB8C">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1837F5FF">
            <w:pPr>
              <w:jc w:val="center"/>
              <w:rPr>
                <w:rFonts w:hint="default" w:ascii="??" w:hAnsi="??" w:eastAsia="??" w:cs="??"/>
                <w:i w:val="0"/>
                <w:iCs w:val="0"/>
                <w:color w:val="000000"/>
                <w:sz w:val="18"/>
                <w:szCs w:val="18"/>
                <w:highlight w:val="none"/>
                <w:u w:val="none"/>
              </w:rPr>
            </w:pPr>
          </w:p>
        </w:tc>
      </w:tr>
      <w:tr w14:paraId="3D55EB9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0666837E">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0A220ADA">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70572713">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7F449927">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00613FFF">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6812141E">
            <w:pPr>
              <w:jc w:val="center"/>
              <w:rPr>
                <w:rFonts w:hint="default" w:ascii="??" w:hAnsi="??" w:eastAsia="??" w:cs="??"/>
                <w:i w:val="0"/>
                <w:iCs w:val="0"/>
                <w:color w:val="000000"/>
                <w:sz w:val="18"/>
                <w:szCs w:val="18"/>
                <w:highlight w:val="none"/>
                <w:u w:val="none"/>
              </w:rPr>
            </w:pPr>
          </w:p>
        </w:tc>
      </w:tr>
      <w:tr w14:paraId="1CB72A0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restart"/>
            <w:tcBorders>
              <w:tl2br w:val="nil"/>
              <w:tr2bl w:val="nil"/>
            </w:tcBorders>
            <w:noWrap w:val="0"/>
            <w:vAlign w:val="center"/>
          </w:tcPr>
          <w:p w14:paraId="0DA154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670" w:type="pct"/>
            <w:vMerge w:val="restart"/>
            <w:tcBorders>
              <w:tl2br w:val="nil"/>
              <w:tr2bl w:val="nil"/>
            </w:tcBorders>
            <w:noWrap w:val="0"/>
            <w:vAlign w:val="center"/>
          </w:tcPr>
          <w:p w14:paraId="197F618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接地极</w:t>
            </w:r>
          </w:p>
        </w:tc>
        <w:tc>
          <w:tcPr>
            <w:tcW w:w="279" w:type="pct"/>
            <w:vMerge w:val="restart"/>
            <w:tcBorders>
              <w:tl2br w:val="nil"/>
              <w:tr2bl w:val="nil"/>
            </w:tcBorders>
            <w:noWrap w:val="0"/>
            <w:vAlign w:val="center"/>
          </w:tcPr>
          <w:p w14:paraId="4FB7B7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408" w:type="pct"/>
            <w:vMerge w:val="restart"/>
            <w:tcBorders>
              <w:tl2br w:val="nil"/>
              <w:tr2bl w:val="nil"/>
            </w:tcBorders>
            <w:noWrap w:val="0"/>
            <w:vAlign w:val="center"/>
          </w:tcPr>
          <w:p w14:paraId="0113FE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102</w:t>
            </w:r>
          </w:p>
        </w:tc>
        <w:tc>
          <w:tcPr>
            <w:tcW w:w="2723" w:type="pct"/>
            <w:vMerge w:val="restart"/>
            <w:tcBorders>
              <w:tl2br w:val="nil"/>
              <w:tr2bl w:val="nil"/>
            </w:tcBorders>
            <w:noWrap w:val="0"/>
            <w:vAlign w:val="center"/>
          </w:tcPr>
          <w:p w14:paraId="39F48A6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1、名称接地极；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2、材质：角钢；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3、规格：50*50*5，L=2.5M；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4、土质：三类土。</w:t>
            </w:r>
          </w:p>
        </w:tc>
        <w:tc>
          <w:tcPr>
            <w:tcW w:w="600" w:type="pct"/>
            <w:vMerge w:val="continue"/>
            <w:tcBorders>
              <w:tl2br w:val="nil"/>
              <w:tr2bl w:val="nil"/>
            </w:tcBorders>
            <w:noWrap w:val="0"/>
            <w:vAlign w:val="center"/>
          </w:tcPr>
          <w:p w14:paraId="345FA22A">
            <w:pPr>
              <w:jc w:val="center"/>
              <w:rPr>
                <w:rFonts w:hint="default" w:ascii="??" w:hAnsi="??" w:eastAsia="??" w:cs="??"/>
                <w:i w:val="0"/>
                <w:iCs w:val="0"/>
                <w:color w:val="000000"/>
                <w:sz w:val="18"/>
                <w:szCs w:val="18"/>
                <w:highlight w:val="none"/>
                <w:u w:val="none"/>
              </w:rPr>
            </w:pPr>
          </w:p>
        </w:tc>
      </w:tr>
      <w:tr w14:paraId="3DC2EA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6F272ECD">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7870BAB0">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6394E233">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755A58F1">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2E121BEF">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461CB2A6">
            <w:pPr>
              <w:jc w:val="center"/>
              <w:rPr>
                <w:rFonts w:hint="default" w:ascii="??" w:hAnsi="??" w:eastAsia="??" w:cs="??"/>
                <w:i w:val="0"/>
                <w:iCs w:val="0"/>
                <w:color w:val="000000"/>
                <w:sz w:val="18"/>
                <w:szCs w:val="18"/>
                <w:highlight w:val="none"/>
                <w:u w:val="none"/>
              </w:rPr>
            </w:pPr>
          </w:p>
        </w:tc>
      </w:tr>
      <w:tr w14:paraId="481B8F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7C42D025">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604E72F2">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60F41376">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314B6CE5">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590F6709">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199F8AC8">
            <w:pPr>
              <w:jc w:val="center"/>
              <w:rPr>
                <w:rFonts w:hint="default" w:ascii="??" w:hAnsi="??" w:eastAsia="??" w:cs="??"/>
                <w:i w:val="0"/>
                <w:iCs w:val="0"/>
                <w:color w:val="000000"/>
                <w:sz w:val="18"/>
                <w:szCs w:val="18"/>
                <w:highlight w:val="none"/>
                <w:u w:val="none"/>
              </w:rPr>
            </w:pPr>
          </w:p>
        </w:tc>
      </w:tr>
      <w:tr w14:paraId="5521899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5C0A5BEF">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3AF21229">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2E505CD4">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0B550919">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4F26DD3F">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71BCD420">
            <w:pPr>
              <w:jc w:val="center"/>
              <w:rPr>
                <w:rFonts w:hint="default" w:ascii="??" w:hAnsi="??" w:eastAsia="??" w:cs="??"/>
                <w:i w:val="0"/>
                <w:iCs w:val="0"/>
                <w:color w:val="000000"/>
                <w:sz w:val="18"/>
                <w:szCs w:val="18"/>
                <w:highlight w:val="none"/>
                <w:u w:val="none"/>
              </w:rPr>
            </w:pPr>
          </w:p>
        </w:tc>
      </w:tr>
      <w:tr w14:paraId="2D0CEE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restart"/>
            <w:tcBorders>
              <w:tl2br w:val="nil"/>
              <w:tr2bl w:val="nil"/>
            </w:tcBorders>
            <w:noWrap w:val="0"/>
            <w:vAlign w:val="center"/>
          </w:tcPr>
          <w:p w14:paraId="385C858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670" w:type="pct"/>
            <w:vMerge w:val="restart"/>
            <w:tcBorders>
              <w:tl2br w:val="nil"/>
              <w:tr2bl w:val="nil"/>
            </w:tcBorders>
            <w:noWrap w:val="0"/>
            <w:vAlign w:val="center"/>
          </w:tcPr>
          <w:p w14:paraId="42759F7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接地母线</w:t>
            </w:r>
          </w:p>
        </w:tc>
        <w:tc>
          <w:tcPr>
            <w:tcW w:w="279" w:type="pct"/>
            <w:vMerge w:val="restart"/>
            <w:tcBorders>
              <w:tl2br w:val="nil"/>
              <w:tr2bl w:val="nil"/>
            </w:tcBorders>
            <w:noWrap w:val="0"/>
            <w:vAlign w:val="center"/>
          </w:tcPr>
          <w:p w14:paraId="5881B8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08" w:type="pct"/>
            <w:vMerge w:val="restart"/>
            <w:tcBorders>
              <w:tl2br w:val="nil"/>
              <w:tr2bl w:val="nil"/>
            </w:tcBorders>
            <w:noWrap w:val="0"/>
            <w:vAlign w:val="center"/>
          </w:tcPr>
          <w:p w14:paraId="7D2F83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153</w:t>
            </w:r>
          </w:p>
        </w:tc>
        <w:tc>
          <w:tcPr>
            <w:tcW w:w="2723" w:type="pct"/>
            <w:vMerge w:val="restart"/>
            <w:tcBorders>
              <w:tl2br w:val="nil"/>
              <w:tr2bl w:val="nil"/>
            </w:tcBorders>
            <w:noWrap w:val="0"/>
            <w:vAlign w:val="center"/>
          </w:tcPr>
          <w:p w14:paraId="2E5B44A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1、名称：接地母线；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2、材质：镀锌扁钢；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3、规格：40*4；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4、安装部位：用于系统接地体；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5、安装形式：焊接。</w:t>
            </w:r>
          </w:p>
        </w:tc>
        <w:tc>
          <w:tcPr>
            <w:tcW w:w="600" w:type="pct"/>
            <w:vMerge w:val="continue"/>
            <w:tcBorders>
              <w:tl2br w:val="nil"/>
              <w:tr2bl w:val="nil"/>
            </w:tcBorders>
            <w:noWrap w:val="0"/>
            <w:vAlign w:val="center"/>
          </w:tcPr>
          <w:p w14:paraId="5AD77F54">
            <w:pPr>
              <w:jc w:val="center"/>
              <w:rPr>
                <w:rFonts w:hint="default" w:ascii="??" w:hAnsi="??" w:eastAsia="??" w:cs="??"/>
                <w:i w:val="0"/>
                <w:iCs w:val="0"/>
                <w:color w:val="000000"/>
                <w:sz w:val="18"/>
                <w:szCs w:val="18"/>
                <w:highlight w:val="none"/>
                <w:u w:val="none"/>
              </w:rPr>
            </w:pPr>
          </w:p>
        </w:tc>
      </w:tr>
      <w:tr w14:paraId="563B451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3177C4C2">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75179D66">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30C64F20">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38AF16E4">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3BED8B2E">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22389323">
            <w:pPr>
              <w:jc w:val="center"/>
              <w:rPr>
                <w:rFonts w:hint="default" w:ascii="??" w:hAnsi="??" w:eastAsia="??" w:cs="??"/>
                <w:i w:val="0"/>
                <w:iCs w:val="0"/>
                <w:color w:val="000000"/>
                <w:sz w:val="18"/>
                <w:szCs w:val="18"/>
                <w:highlight w:val="none"/>
                <w:u w:val="none"/>
              </w:rPr>
            </w:pPr>
          </w:p>
        </w:tc>
      </w:tr>
      <w:tr w14:paraId="059F0C5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62406898">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7BCFC8E1">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04581E4F">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0A3D0DDF">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3E39AE23">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0566232F">
            <w:pPr>
              <w:jc w:val="center"/>
              <w:rPr>
                <w:rFonts w:hint="default" w:ascii="??" w:hAnsi="??" w:eastAsia="??" w:cs="??"/>
                <w:i w:val="0"/>
                <w:iCs w:val="0"/>
                <w:color w:val="000000"/>
                <w:sz w:val="18"/>
                <w:szCs w:val="18"/>
                <w:highlight w:val="none"/>
                <w:u w:val="none"/>
              </w:rPr>
            </w:pPr>
          </w:p>
        </w:tc>
      </w:tr>
      <w:tr w14:paraId="2E28C2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6C34D2D3">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64CF27AD">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59F02B3F">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227421FD">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47EB969D">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398EE25F">
            <w:pPr>
              <w:jc w:val="center"/>
              <w:rPr>
                <w:rFonts w:hint="default" w:ascii="??" w:hAnsi="??" w:eastAsia="??" w:cs="??"/>
                <w:i w:val="0"/>
                <w:iCs w:val="0"/>
                <w:color w:val="000000"/>
                <w:sz w:val="18"/>
                <w:szCs w:val="18"/>
                <w:highlight w:val="none"/>
                <w:u w:val="none"/>
              </w:rPr>
            </w:pPr>
          </w:p>
        </w:tc>
      </w:tr>
      <w:tr w14:paraId="0A1C8D5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295C8D8C">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27A027E6">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5FC7949D">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788BA3AC">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50E9EDFB">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1C10798B">
            <w:pPr>
              <w:jc w:val="center"/>
              <w:rPr>
                <w:rFonts w:hint="default" w:ascii="??" w:hAnsi="??" w:eastAsia="??" w:cs="??"/>
                <w:i w:val="0"/>
                <w:iCs w:val="0"/>
                <w:color w:val="000000"/>
                <w:sz w:val="18"/>
                <w:szCs w:val="18"/>
                <w:highlight w:val="none"/>
                <w:u w:val="none"/>
              </w:rPr>
            </w:pPr>
          </w:p>
        </w:tc>
      </w:tr>
      <w:tr w14:paraId="306991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restart"/>
            <w:tcBorders>
              <w:tl2br w:val="nil"/>
              <w:tr2bl w:val="nil"/>
            </w:tcBorders>
            <w:noWrap w:val="0"/>
            <w:vAlign w:val="center"/>
          </w:tcPr>
          <w:p w14:paraId="425402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670" w:type="pct"/>
            <w:vMerge w:val="restart"/>
            <w:tcBorders>
              <w:tl2br w:val="nil"/>
              <w:tr2bl w:val="nil"/>
            </w:tcBorders>
            <w:noWrap w:val="0"/>
            <w:vAlign w:val="center"/>
          </w:tcPr>
          <w:p w14:paraId="6F445DD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挖沟槽土方</w:t>
            </w:r>
          </w:p>
        </w:tc>
        <w:tc>
          <w:tcPr>
            <w:tcW w:w="279" w:type="pct"/>
            <w:vMerge w:val="restart"/>
            <w:tcBorders>
              <w:tl2br w:val="nil"/>
              <w:tr2bl w:val="nil"/>
            </w:tcBorders>
            <w:noWrap w:val="0"/>
            <w:vAlign w:val="center"/>
          </w:tcPr>
          <w:p w14:paraId="0820B9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408" w:type="pct"/>
            <w:vMerge w:val="restart"/>
            <w:tcBorders>
              <w:tl2br w:val="nil"/>
              <w:tr2bl w:val="nil"/>
            </w:tcBorders>
            <w:noWrap w:val="0"/>
            <w:vAlign w:val="center"/>
          </w:tcPr>
          <w:p w14:paraId="4C985E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7630</w:t>
            </w:r>
          </w:p>
        </w:tc>
        <w:tc>
          <w:tcPr>
            <w:tcW w:w="2723" w:type="pct"/>
            <w:vMerge w:val="restart"/>
            <w:tcBorders>
              <w:tl2br w:val="nil"/>
              <w:tr2bl w:val="nil"/>
            </w:tcBorders>
            <w:noWrap w:val="0"/>
            <w:vAlign w:val="center"/>
          </w:tcPr>
          <w:p w14:paraId="664525B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1、土壤类别：三类土；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2、挖土深度：综合考虑。</w:t>
            </w:r>
          </w:p>
        </w:tc>
        <w:tc>
          <w:tcPr>
            <w:tcW w:w="600" w:type="pct"/>
            <w:vMerge w:val="continue"/>
            <w:tcBorders>
              <w:tl2br w:val="nil"/>
              <w:tr2bl w:val="nil"/>
            </w:tcBorders>
            <w:noWrap w:val="0"/>
            <w:vAlign w:val="center"/>
          </w:tcPr>
          <w:p w14:paraId="48BDD675">
            <w:pPr>
              <w:jc w:val="center"/>
              <w:rPr>
                <w:rFonts w:hint="default" w:ascii="??" w:hAnsi="??" w:eastAsia="??" w:cs="??"/>
                <w:i w:val="0"/>
                <w:iCs w:val="0"/>
                <w:color w:val="000000"/>
                <w:sz w:val="18"/>
                <w:szCs w:val="18"/>
                <w:highlight w:val="none"/>
                <w:u w:val="none"/>
              </w:rPr>
            </w:pPr>
          </w:p>
        </w:tc>
      </w:tr>
      <w:tr w14:paraId="2536D7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61B59A90">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45BE911E">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3D953F94">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45EC572B">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1ACC371E">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0E93B5C7">
            <w:pPr>
              <w:jc w:val="center"/>
              <w:rPr>
                <w:rFonts w:hint="default" w:ascii="??" w:hAnsi="??" w:eastAsia="??" w:cs="??"/>
                <w:i w:val="0"/>
                <w:iCs w:val="0"/>
                <w:color w:val="000000"/>
                <w:sz w:val="18"/>
                <w:szCs w:val="18"/>
                <w:highlight w:val="none"/>
                <w:u w:val="none"/>
              </w:rPr>
            </w:pPr>
          </w:p>
        </w:tc>
      </w:tr>
      <w:tr w14:paraId="3790B6C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restart"/>
            <w:tcBorders>
              <w:tl2br w:val="nil"/>
              <w:tr2bl w:val="nil"/>
            </w:tcBorders>
            <w:noWrap w:val="0"/>
            <w:vAlign w:val="center"/>
          </w:tcPr>
          <w:p w14:paraId="1CC445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670" w:type="pct"/>
            <w:vMerge w:val="restart"/>
            <w:tcBorders>
              <w:tl2br w:val="nil"/>
              <w:tr2bl w:val="nil"/>
            </w:tcBorders>
            <w:noWrap w:val="0"/>
            <w:vAlign w:val="center"/>
          </w:tcPr>
          <w:p w14:paraId="4350AF8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回填方</w:t>
            </w:r>
          </w:p>
        </w:tc>
        <w:tc>
          <w:tcPr>
            <w:tcW w:w="279" w:type="pct"/>
            <w:vMerge w:val="restart"/>
            <w:tcBorders>
              <w:tl2br w:val="nil"/>
              <w:tr2bl w:val="nil"/>
            </w:tcBorders>
            <w:noWrap w:val="0"/>
            <w:vAlign w:val="center"/>
          </w:tcPr>
          <w:p w14:paraId="20AA6E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408" w:type="pct"/>
            <w:vMerge w:val="restart"/>
            <w:tcBorders>
              <w:tl2br w:val="nil"/>
              <w:tr2bl w:val="nil"/>
            </w:tcBorders>
            <w:noWrap w:val="0"/>
            <w:vAlign w:val="center"/>
          </w:tcPr>
          <w:p w14:paraId="16ED18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7331</w:t>
            </w:r>
          </w:p>
        </w:tc>
        <w:tc>
          <w:tcPr>
            <w:tcW w:w="2723" w:type="pct"/>
            <w:vMerge w:val="restart"/>
            <w:tcBorders>
              <w:tl2br w:val="nil"/>
              <w:tr2bl w:val="nil"/>
            </w:tcBorders>
            <w:noWrap w:val="0"/>
            <w:vAlign w:val="center"/>
          </w:tcPr>
          <w:p w14:paraId="496ACB5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1、密实度要求：98%密实度；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2、填方材料品种要求：粘土；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3、填方粒径要求：10~40MM;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4、填方来源：就地取土。</w:t>
            </w:r>
          </w:p>
        </w:tc>
        <w:tc>
          <w:tcPr>
            <w:tcW w:w="600" w:type="pct"/>
            <w:vMerge w:val="continue"/>
            <w:tcBorders>
              <w:tl2br w:val="nil"/>
              <w:tr2bl w:val="nil"/>
            </w:tcBorders>
            <w:noWrap w:val="0"/>
            <w:vAlign w:val="center"/>
          </w:tcPr>
          <w:p w14:paraId="05C6F96F">
            <w:pPr>
              <w:jc w:val="center"/>
              <w:rPr>
                <w:rFonts w:hint="default" w:ascii="??" w:hAnsi="??" w:eastAsia="??" w:cs="??"/>
                <w:i w:val="0"/>
                <w:iCs w:val="0"/>
                <w:color w:val="000000"/>
                <w:sz w:val="18"/>
                <w:szCs w:val="18"/>
                <w:highlight w:val="none"/>
                <w:u w:val="none"/>
              </w:rPr>
            </w:pPr>
          </w:p>
        </w:tc>
      </w:tr>
      <w:tr w14:paraId="5AFE74A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51DF8AC2">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33142686">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6A996F7C">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359A0E38">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36DDB699">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5588E2CA">
            <w:pPr>
              <w:jc w:val="center"/>
              <w:rPr>
                <w:rFonts w:hint="default" w:ascii="??" w:hAnsi="??" w:eastAsia="??" w:cs="??"/>
                <w:i w:val="0"/>
                <w:iCs w:val="0"/>
                <w:color w:val="000000"/>
                <w:sz w:val="18"/>
                <w:szCs w:val="18"/>
                <w:highlight w:val="none"/>
                <w:u w:val="none"/>
              </w:rPr>
            </w:pPr>
          </w:p>
        </w:tc>
      </w:tr>
      <w:tr w14:paraId="323DB5E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54C4EBE4">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1CEFB4F9">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5AD3F27F">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1F052FF2">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01D54A81">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221E096A">
            <w:pPr>
              <w:jc w:val="center"/>
              <w:rPr>
                <w:rFonts w:hint="default" w:ascii="??" w:hAnsi="??" w:eastAsia="??" w:cs="??"/>
                <w:i w:val="0"/>
                <w:iCs w:val="0"/>
                <w:color w:val="000000"/>
                <w:sz w:val="18"/>
                <w:szCs w:val="18"/>
                <w:highlight w:val="none"/>
                <w:u w:val="none"/>
              </w:rPr>
            </w:pPr>
          </w:p>
        </w:tc>
      </w:tr>
      <w:tr w14:paraId="3ECA1F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5ADA488D">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5B0FDDDF">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62DF79DB">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417E763C">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04201426">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4CC4867C">
            <w:pPr>
              <w:jc w:val="center"/>
              <w:rPr>
                <w:rFonts w:hint="default" w:ascii="??" w:hAnsi="??" w:eastAsia="??" w:cs="??"/>
                <w:i w:val="0"/>
                <w:iCs w:val="0"/>
                <w:color w:val="000000"/>
                <w:sz w:val="18"/>
                <w:szCs w:val="18"/>
                <w:highlight w:val="none"/>
                <w:u w:val="none"/>
              </w:rPr>
            </w:pPr>
          </w:p>
        </w:tc>
      </w:tr>
      <w:tr w14:paraId="370D78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restart"/>
            <w:tcBorders>
              <w:tl2br w:val="nil"/>
              <w:tr2bl w:val="nil"/>
            </w:tcBorders>
            <w:noWrap w:val="0"/>
            <w:vAlign w:val="center"/>
          </w:tcPr>
          <w:p w14:paraId="5F09A4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670" w:type="pct"/>
            <w:vMerge w:val="restart"/>
            <w:tcBorders>
              <w:tl2br w:val="nil"/>
              <w:tr2bl w:val="nil"/>
            </w:tcBorders>
            <w:noWrap w:val="0"/>
            <w:vAlign w:val="center"/>
          </w:tcPr>
          <w:p w14:paraId="140CBDE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管道包封</w:t>
            </w:r>
          </w:p>
        </w:tc>
        <w:tc>
          <w:tcPr>
            <w:tcW w:w="279" w:type="pct"/>
            <w:vMerge w:val="restart"/>
            <w:tcBorders>
              <w:tl2br w:val="nil"/>
              <w:tr2bl w:val="nil"/>
            </w:tcBorders>
            <w:noWrap w:val="0"/>
            <w:vAlign w:val="center"/>
          </w:tcPr>
          <w:p w14:paraId="26D227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408" w:type="pct"/>
            <w:vMerge w:val="restart"/>
            <w:tcBorders>
              <w:tl2br w:val="nil"/>
              <w:tr2bl w:val="nil"/>
            </w:tcBorders>
            <w:noWrap w:val="0"/>
            <w:vAlign w:val="center"/>
          </w:tcPr>
          <w:p w14:paraId="23F3B6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191</w:t>
            </w:r>
          </w:p>
        </w:tc>
        <w:tc>
          <w:tcPr>
            <w:tcW w:w="2723" w:type="pct"/>
            <w:vMerge w:val="restart"/>
            <w:tcBorders>
              <w:tl2br w:val="nil"/>
              <w:tr2bl w:val="nil"/>
            </w:tcBorders>
            <w:noWrap w:val="0"/>
            <w:vAlign w:val="center"/>
          </w:tcPr>
          <w:p w14:paraId="27E4925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1.包管混凝土方量（包含模板与支撑）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2.等级C30</w:t>
            </w:r>
          </w:p>
        </w:tc>
        <w:tc>
          <w:tcPr>
            <w:tcW w:w="600" w:type="pct"/>
            <w:vMerge w:val="continue"/>
            <w:tcBorders>
              <w:tl2br w:val="nil"/>
              <w:tr2bl w:val="nil"/>
            </w:tcBorders>
            <w:noWrap w:val="0"/>
            <w:vAlign w:val="center"/>
          </w:tcPr>
          <w:p w14:paraId="1245F1B9">
            <w:pPr>
              <w:jc w:val="center"/>
              <w:rPr>
                <w:rFonts w:hint="default" w:ascii="??" w:hAnsi="??" w:eastAsia="??" w:cs="??"/>
                <w:i w:val="0"/>
                <w:iCs w:val="0"/>
                <w:color w:val="000000"/>
                <w:sz w:val="18"/>
                <w:szCs w:val="18"/>
                <w:highlight w:val="none"/>
                <w:u w:val="none"/>
              </w:rPr>
            </w:pPr>
          </w:p>
        </w:tc>
      </w:tr>
      <w:tr w14:paraId="0075D85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655D55BF">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6CD348D3">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16B08EDA">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0B457B1F">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74DDE3FB">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536682D6">
            <w:pPr>
              <w:jc w:val="center"/>
              <w:rPr>
                <w:rFonts w:hint="default" w:ascii="??" w:hAnsi="??" w:eastAsia="??" w:cs="??"/>
                <w:i w:val="0"/>
                <w:iCs w:val="0"/>
                <w:color w:val="000000"/>
                <w:sz w:val="18"/>
                <w:szCs w:val="18"/>
                <w:highlight w:val="none"/>
                <w:u w:val="none"/>
              </w:rPr>
            </w:pPr>
          </w:p>
        </w:tc>
      </w:tr>
      <w:tr w14:paraId="350E01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restart"/>
            <w:tcBorders>
              <w:tl2br w:val="nil"/>
              <w:tr2bl w:val="nil"/>
            </w:tcBorders>
            <w:noWrap w:val="0"/>
            <w:vAlign w:val="center"/>
          </w:tcPr>
          <w:p w14:paraId="0FBAFB9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670" w:type="pct"/>
            <w:vMerge w:val="restart"/>
            <w:tcBorders>
              <w:tl2br w:val="nil"/>
              <w:tr2bl w:val="nil"/>
            </w:tcBorders>
            <w:noWrap w:val="0"/>
            <w:vAlign w:val="center"/>
          </w:tcPr>
          <w:p w14:paraId="683FA8A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余方弃置</w:t>
            </w:r>
          </w:p>
        </w:tc>
        <w:tc>
          <w:tcPr>
            <w:tcW w:w="279" w:type="pct"/>
            <w:vMerge w:val="restart"/>
            <w:tcBorders>
              <w:tl2br w:val="nil"/>
              <w:tr2bl w:val="nil"/>
            </w:tcBorders>
            <w:noWrap w:val="0"/>
            <w:vAlign w:val="center"/>
          </w:tcPr>
          <w:p w14:paraId="6507FF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408" w:type="pct"/>
            <w:vMerge w:val="restart"/>
            <w:tcBorders>
              <w:tl2br w:val="nil"/>
              <w:tr2bl w:val="nil"/>
            </w:tcBorders>
            <w:noWrap w:val="0"/>
            <w:vAlign w:val="center"/>
          </w:tcPr>
          <w:p w14:paraId="29C530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217</w:t>
            </w:r>
          </w:p>
        </w:tc>
        <w:tc>
          <w:tcPr>
            <w:tcW w:w="2723" w:type="pct"/>
            <w:vMerge w:val="restart"/>
            <w:tcBorders>
              <w:tl2br w:val="nil"/>
              <w:tr2bl w:val="nil"/>
            </w:tcBorders>
            <w:noWrap w:val="0"/>
            <w:vAlign w:val="center"/>
          </w:tcPr>
          <w:p w14:paraId="1C25D72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1.废弃料品种:土方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2.运距:7km</w:t>
            </w:r>
          </w:p>
        </w:tc>
        <w:tc>
          <w:tcPr>
            <w:tcW w:w="600" w:type="pct"/>
            <w:vMerge w:val="continue"/>
            <w:tcBorders>
              <w:tl2br w:val="nil"/>
              <w:tr2bl w:val="nil"/>
            </w:tcBorders>
            <w:noWrap w:val="0"/>
            <w:vAlign w:val="center"/>
          </w:tcPr>
          <w:p w14:paraId="2140EFFF">
            <w:pPr>
              <w:jc w:val="center"/>
              <w:rPr>
                <w:rFonts w:hint="default" w:ascii="??" w:hAnsi="??" w:eastAsia="??" w:cs="??"/>
                <w:i w:val="0"/>
                <w:iCs w:val="0"/>
                <w:color w:val="000000"/>
                <w:sz w:val="18"/>
                <w:szCs w:val="18"/>
                <w:highlight w:val="none"/>
                <w:u w:val="none"/>
              </w:rPr>
            </w:pPr>
          </w:p>
        </w:tc>
      </w:tr>
      <w:tr w14:paraId="24920F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0287314B">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61726097">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3DC624A8">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1C53CEB8">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68B59326">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1BC879A1">
            <w:pPr>
              <w:jc w:val="center"/>
              <w:rPr>
                <w:rFonts w:hint="default" w:ascii="??" w:hAnsi="??" w:eastAsia="??" w:cs="??"/>
                <w:i w:val="0"/>
                <w:iCs w:val="0"/>
                <w:color w:val="000000"/>
                <w:sz w:val="18"/>
                <w:szCs w:val="18"/>
                <w:highlight w:val="none"/>
                <w:u w:val="none"/>
              </w:rPr>
            </w:pPr>
          </w:p>
        </w:tc>
      </w:tr>
      <w:tr w14:paraId="0ACEC8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restart"/>
            <w:tcBorders>
              <w:tl2br w:val="nil"/>
              <w:tr2bl w:val="nil"/>
            </w:tcBorders>
            <w:noWrap w:val="0"/>
            <w:vAlign w:val="center"/>
          </w:tcPr>
          <w:p w14:paraId="4F103A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670" w:type="pct"/>
            <w:vMerge w:val="restart"/>
            <w:tcBorders>
              <w:tl2br w:val="nil"/>
              <w:tr2bl w:val="nil"/>
            </w:tcBorders>
            <w:noWrap w:val="0"/>
            <w:vAlign w:val="center"/>
          </w:tcPr>
          <w:p w14:paraId="7CFE7C4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消纳费</w:t>
            </w:r>
          </w:p>
        </w:tc>
        <w:tc>
          <w:tcPr>
            <w:tcW w:w="279" w:type="pct"/>
            <w:vMerge w:val="restart"/>
            <w:tcBorders>
              <w:tl2br w:val="nil"/>
              <w:tr2bl w:val="nil"/>
            </w:tcBorders>
            <w:noWrap w:val="0"/>
            <w:vAlign w:val="center"/>
          </w:tcPr>
          <w:p w14:paraId="59A2B28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408" w:type="pct"/>
            <w:vMerge w:val="restart"/>
            <w:tcBorders>
              <w:tl2br w:val="nil"/>
              <w:tr2bl w:val="nil"/>
            </w:tcBorders>
            <w:noWrap w:val="0"/>
            <w:vAlign w:val="center"/>
          </w:tcPr>
          <w:p w14:paraId="5CC86E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217</w:t>
            </w:r>
          </w:p>
        </w:tc>
        <w:tc>
          <w:tcPr>
            <w:tcW w:w="2723" w:type="pct"/>
            <w:vMerge w:val="restart"/>
            <w:tcBorders>
              <w:tl2br w:val="nil"/>
              <w:tr2bl w:val="nil"/>
            </w:tcBorders>
            <w:noWrap w:val="0"/>
            <w:vAlign w:val="center"/>
          </w:tcPr>
          <w:p w14:paraId="546B6D4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1.废弃料品种：土（石）方、渣土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2.土（石）方、建筑垃圾等外运消纳费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3.含弃运至城管部门指定场地的消纳费用</w:t>
            </w:r>
          </w:p>
        </w:tc>
        <w:tc>
          <w:tcPr>
            <w:tcW w:w="600" w:type="pct"/>
            <w:vMerge w:val="continue"/>
            <w:tcBorders>
              <w:tl2br w:val="nil"/>
              <w:tr2bl w:val="nil"/>
            </w:tcBorders>
            <w:noWrap w:val="0"/>
            <w:vAlign w:val="center"/>
          </w:tcPr>
          <w:p w14:paraId="7D8D5806">
            <w:pPr>
              <w:jc w:val="center"/>
              <w:rPr>
                <w:rFonts w:hint="default" w:ascii="??" w:hAnsi="??" w:eastAsia="??" w:cs="??"/>
                <w:i w:val="0"/>
                <w:iCs w:val="0"/>
                <w:color w:val="000000"/>
                <w:sz w:val="18"/>
                <w:szCs w:val="18"/>
                <w:highlight w:val="none"/>
                <w:u w:val="none"/>
              </w:rPr>
            </w:pPr>
          </w:p>
        </w:tc>
      </w:tr>
      <w:tr w14:paraId="0B122E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1C49C0F2">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710782DB">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34B8B8A8">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42D94703">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14558D68">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3D4F83A7">
            <w:pPr>
              <w:jc w:val="center"/>
              <w:rPr>
                <w:rFonts w:hint="default" w:ascii="??" w:hAnsi="??" w:eastAsia="??" w:cs="??"/>
                <w:i w:val="0"/>
                <w:iCs w:val="0"/>
                <w:color w:val="000000"/>
                <w:sz w:val="18"/>
                <w:szCs w:val="18"/>
                <w:highlight w:val="none"/>
                <w:u w:val="none"/>
              </w:rPr>
            </w:pPr>
          </w:p>
        </w:tc>
      </w:tr>
      <w:tr w14:paraId="423647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5A984548">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379D1380">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4986414A">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0B7610DF">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772C912A">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4B758779">
            <w:pPr>
              <w:jc w:val="center"/>
              <w:rPr>
                <w:rFonts w:hint="default" w:ascii="??" w:hAnsi="??" w:eastAsia="??" w:cs="??"/>
                <w:i w:val="0"/>
                <w:iCs w:val="0"/>
                <w:color w:val="000000"/>
                <w:sz w:val="18"/>
                <w:szCs w:val="18"/>
                <w:highlight w:val="none"/>
                <w:u w:val="none"/>
              </w:rPr>
            </w:pPr>
          </w:p>
        </w:tc>
      </w:tr>
      <w:tr w14:paraId="3AA544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317" w:type="pct"/>
            <w:tcBorders>
              <w:tl2br w:val="nil"/>
              <w:tr2bl w:val="nil"/>
            </w:tcBorders>
            <w:noWrap w:val="0"/>
            <w:vAlign w:val="center"/>
          </w:tcPr>
          <w:p w14:paraId="4A3E6C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670" w:type="pct"/>
            <w:tcBorders>
              <w:tl2br w:val="nil"/>
              <w:tr2bl w:val="nil"/>
            </w:tcBorders>
            <w:noWrap w:val="0"/>
            <w:vAlign w:val="center"/>
          </w:tcPr>
          <w:p w14:paraId="7E39221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送配电装置系统</w:t>
            </w:r>
          </w:p>
        </w:tc>
        <w:tc>
          <w:tcPr>
            <w:tcW w:w="279" w:type="pct"/>
            <w:tcBorders>
              <w:tl2br w:val="nil"/>
              <w:tr2bl w:val="nil"/>
            </w:tcBorders>
            <w:noWrap w:val="0"/>
            <w:vAlign w:val="center"/>
          </w:tcPr>
          <w:p w14:paraId="6469D6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w:t>
            </w:r>
          </w:p>
        </w:tc>
        <w:tc>
          <w:tcPr>
            <w:tcW w:w="408" w:type="pct"/>
            <w:tcBorders>
              <w:tl2br w:val="nil"/>
              <w:tr2bl w:val="nil"/>
            </w:tcBorders>
            <w:noWrap w:val="0"/>
            <w:vAlign w:val="center"/>
          </w:tcPr>
          <w:p w14:paraId="586A87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723" w:type="pct"/>
            <w:tcBorders>
              <w:tl2br w:val="nil"/>
              <w:tr2bl w:val="nil"/>
            </w:tcBorders>
            <w:noWrap w:val="0"/>
            <w:vAlign w:val="center"/>
          </w:tcPr>
          <w:p w14:paraId="728809C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1.名称：输配电装置系统调试 ≤1kV交流供电</w:t>
            </w:r>
          </w:p>
        </w:tc>
        <w:tc>
          <w:tcPr>
            <w:tcW w:w="600" w:type="pct"/>
            <w:vMerge w:val="continue"/>
            <w:tcBorders>
              <w:tl2br w:val="nil"/>
              <w:tr2bl w:val="nil"/>
            </w:tcBorders>
            <w:noWrap w:val="0"/>
            <w:vAlign w:val="center"/>
          </w:tcPr>
          <w:p w14:paraId="35C8EAC9">
            <w:pPr>
              <w:jc w:val="center"/>
              <w:rPr>
                <w:rFonts w:hint="default" w:ascii="??" w:hAnsi="??" w:eastAsia="??" w:cs="??"/>
                <w:i w:val="0"/>
                <w:iCs w:val="0"/>
                <w:color w:val="000000"/>
                <w:sz w:val="18"/>
                <w:szCs w:val="18"/>
                <w:highlight w:val="none"/>
                <w:u w:val="none"/>
              </w:rPr>
            </w:pPr>
          </w:p>
        </w:tc>
      </w:tr>
      <w:tr w14:paraId="5346B6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tcBorders>
              <w:tl2br w:val="nil"/>
              <w:tr2bl w:val="nil"/>
            </w:tcBorders>
            <w:noWrap w:val="0"/>
            <w:vAlign w:val="center"/>
          </w:tcPr>
          <w:p w14:paraId="36997F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29</w:t>
            </w:r>
          </w:p>
        </w:tc>
        <w:tc>
          <w:tcPr>
            <w:tcW w:w="670" w:type="pct"/>
            <w:tcBorders>
              <w:tl2br w:val="nil"/>
              <w:tr2bl w:val="nil"/>
            </w:tcBorders>
            <w:noWrap w:val="0"/>
            <w:vAlign w:val="center"/>
          </w:tcPr>
          <w:p w14:paraId="573913E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接地装置</w:t>
            </w:r>
          </w:p>
        </w:tc>
        <w:tc>
          <w:tcPr>
            <w:tcW w:w="279" w:type="pct"/>
            <w:tcBorders>
              <w:tl2br w:val="nil"/>
              <w:tr2bl w:val="nil"/>
            </w:tcBorders>
            <w:noWrap w:val="0"/>
            <w:vAlign w:val="center"/>
          </w:tcPr>
          <w:p w14:paraId="2C279C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组</w:t>
            </w:r>
          </w:p>
        </w:tc>
        <w:tc>
          <w:tcPr>
            <w:tcW w:w="408" w:type="pct"/>
            <w:tcBorders>
              <w:tl2br w:val="nil"/>
              <w:tr2bl w:val="nil"/>
            </w:tcBorders>
            <w:noWrap w:val="0"/>
            <w:vAlign w:val="center"/>
          </w:tcPr>
          <w:p w14:paraId="5582477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2723" w:type="pct"/>
            <w:tcBorders>
              <w:tl2br w:val="nil"/>
              <w:tr2bl w:val="nil"/>
            </w:tcBorders>
            <w:noWrap w:val="0"/>
            <w:vAlign w:val="center"/>
          </w:tcPr>
          <w:p w14:paraId="5D87A50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1.名称：独立接地装置≤6根接地极</w:t>
            </w:r>
          </w:p>
        </w:tc>
        <w:tc>
          <w:tcPr>
            <w:tcW w:w="600" w:type="pct"/>
            <w:vMerge w:val="continue"/>
            <w:tcBorders>
              <w:tl2br w:val="nil"/>
              <w:tr2bl w:val="nil"/>
            </w:tcBorders>
            <w:noWrap w:val="0"/>
            <w:vAlign w:val="center"/>
          </w:tcPr>
          <w:p w14:paraId="558A8BBC">
            <w:pPr>
              <w:jc w:val="center"/>
              <w:rPr>
                <w:rFonts w:hint="default" w:ascii="??" w:hAnsi="??" w:eastAsia="??" w:cs="??"/>
                <w:i w:val="0"/>
                <w:iCs w:val="0"/>
                <w:color w:val="000000"/>
                <w:sz w:val="18"/>
                <w:szCs w:val="18"/>
                <w:highlight w:val="none"/>
                <w:u w:val="none"/>
              </w:rPr>
            </w:pPr>
          </w:p>
        </w:tc>
      </w:tr>
      <w:tr w14:paraId="5C64F1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317" w:type="pct"/>
            <w:tcBorders>
              <w:tl2br w:val="nil"/>
              <w:tr2bl w:val="nil"/>
            </w:tcBorders>
            <w:noWrap w:val="0"/>
            <w:vAlign w:val="center"/>
          </w:tcPr>
          <w:p w14:paraId="27A284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c>
          <w:tcPr>
            <w:tcW w:w="670" w:type="pct"/>
            <w:tcBorders>
              <w:tl2br w:val="nil"/>
              <w:tr2bl w:val="nil"/>
            </w:tcBorders>
            <w:noWrap w:val="0"/>
            <w:vAlign w:val="center"/>
          </w:tcPr>
          <w:p w14:paraId="1306B9C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路灯设施编号 钉或粘路灯号牌</w:t>
            </w:r>
          </w:p>
        </w:tc>
        <w:tc>
          <w:tcPr>
            <w:tcW w:w="279" w:type="pct"/>
            <w:tcBorders>
              <w:tl2br w:val="nil"/>
              <w:tr2bl w:val="nil"/>
            </w:tcBorders>
            <w:noWrap w:val="0"/>
            <w:vAlign w:val="center"/>
          </w:tcPr>
          <w:p w14:paraId="34053DF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408" w:type="pct"/>
            <w:tcBorders>
              <w:tl2br w:val="nil"/>
              <w:tr2bl w:val="nil"/>
            </w:tcBorders>
            <w:noWrap w:val="0"/>
            <w:vAlign w:val="center"/>
          </w:tcPr>
          <w:p w14:paraId="451596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102</w:t>
            </w:r>
          </w:p>
        </w:tc>
        <w:tc>
          <w:tcPr>
            <w:tcW w:w="2723" w:type="pct"/>
            <w:tcBorders>
              <w:tl2br w:val="nil"/>
              <w:tr2bl w:val="nil"/>
            </w:tcBorders>
            <w:noWrap w:val="0"/>
            <w:vAlign w:val="center"/>
          </w:tcPr>
          <w:p w14:paraId="4A9C099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1.名称：智能路灯编号牌</w:t>
            </w:r>
          </w:p>
        </w:tc>
        <w:tc>
          <w:tcPr>
            <w:tcW w:w="600" w:type="pct"/>
            <w:vMerge w:val="continue"/>
            <w:tcBorders>
              <w:tl2br w:val="nil"/>
              <w:tr2bl w:val="nil"/>
            </w:tcBorders>
            <w:noWrap w:val="0"/>
            <w:vAlign w:val="center"/>
          </w:tcPr>
          <w:p w14:paraId="6F403626">
            <w:pPr>
              <w:jc w:val="center"/>
              <w:rPr>
                <w:rFonts w:hint="default" w:ascii="??" w:hAnsi="??" w:eastAsia="??" w:cs="??"/>
                <w:i w:val="0"/>
                <w:iCs w:val="0"/>
                <w:color w:val="000000"/>
                <w:sz w:val="18"/>
                <w:szCs w:val="18"/>
                <w:highlight w:val="none"/>
                <w:u w:val="none"/>
              </w:rPr>
            </w:pPr>
          </w:p>
        </w:tc>
      </w:tr>
      <w:tr w14:paraId="673F99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restart"/>
            <w:tcBorders>
              <w:tl2br w:val="nil"/>
              <w:tr2bl w:val="nil"/>
            </w:tcBorders>
            <w:noWrap w:val="0"/>
            <w:vAlign w:val="center"/>
          </w:tcPr>
          <w:p w14:paraId="3D8D90E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w:t>
            </w:r>
          </w:p>
        </w:tc>
        <w:tc>
          <w:tcPr>
            <w:tcW w:w="670" w:type="pct"/>
            <w:vMerge w:val="restart"/>
            <w:tcBorders>
              <w:tl2br w:val="nil"/>
              <w:tr2bl w:val="nil"/>
            </w:tcBorders>
            <w:noWrap w:val="0"/>
            <w:vAlign w:val="center"/>
          </w:tcPr>
          <w:p w14:paraId="2530C3F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线缆断线报警装置</w:t>
            </w:r>
          </w:p>
        </w:tc>
        <w:tc>
          <w:tcPr>
            <w:tcW w:w="279" w:type="pct"/>
            <w:vMerge w:val="restart"/>
            <w:tcBorders>
              <w:tl2br w:val="nil"/>
              <w:tr2bl w:val="nil"/>
            </w:tcBorders>
            <w:noWrap w:val="0"/>
            <w:vAlign w:val="center"/>
          </w:tcPr>
          <w:p w14:paraId="6F5260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408" w:type="pct"/>
            <w:vMerge w:val="restart"/>
            <w:tcBorders>
              <w:tl2br w:val="nil"/>
              <w:tr2bl w:val="nil"/>
            </w:tcBorders>
            <w:noWrap w:val="0"/>
            <w:vAlign w:val="center"/>
          </w:tcPr>
          <w:p w14:paraId="54CB01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723" w:type="pct"/>
            <w:vMerge w:val="restart"/>
            <w:tcBorders>
              <w:tl2br w:val="nil"/>
              <w:tr2bl w:val="nil"/>
            </w:tcBorders>
            <w:noWrap w:val="0"/>
            <w:vAlign w:val="center"/>
          </w:tcPr>
          <w:p w14:paraId="25A568A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1.名称：电缆在线防盗报警装置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2.规格：1主模块+6分模块</w:t>
            </w:r>
          </w:p>
        </w:tc>
        <w:tc>
          <w:tcPr>
            <w:tcW w:w="600" w:type="pct"/>
            <w:vMerge w:val="continue"/>
            <w:tcBorders>
              <w:tl2br w:val="nil"/>
              <w:tr2bl w:val="nil"/>
            </w:tcBorders>
            <w:noWrap w:val="0"/>
            <w:vAlign w:val="center"/>
          </w:tcPr>
          <w:p w14:paraId="1C84C6B4">
            <w:pPr>
              <w:jc w:val="center"/>
              <w:rPr>
                <w:rFonts w:hint="default" w:ascii="??" w:hAnsi="??" w:eastAsia="??" w:cs="??"/>
                <w:i w:val="0"/>
                <w:iCs w:val="0"/>
                <w:color w:val="000000"/>
                <w:sz w:val="18"/>
                <w:szCs w:val="18"/>
                <w:highlight w:val="none"/>
                <w:u w:val="none"/>
              </w:rPr>
            </w:pPr>
          </w:p>
        </w:tc>
      </w:tr>
      <w:tr w14:paraId="2E7B4E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33766F2B">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76223429">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49A3CD0A">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031C6F3E">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478A06CE">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7348963D">
            <w:pPr>
              <w:jc w:val="center"/>
              <w:rPr>
                <w:rFonts w:hint="default" w:ascii="??" w:hAnsi="??" w:eastAsia="??" w:cs="??"/>
                <w:i w:val="0"/>
                <w:iCs w:val="0"/>
                <w:color w:val="000000"/>
                <w:sz w:val="18"/>
                <w:szCs w:val="18"/>
                <w:highlight w:val="none"/>
                <w:u w:val="none"/>
              </w:rPr>
            </w:pPr>
          </w:p>
        </w:tc>
      </w:tr>
      <w:tr w14:paraId="0FA763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317" w:type="pct"/>
            <w:tcBorders>
              <w:tl2br w:val="nil"/>
              <w:tr2bl w:val="nil"/>
            </w:tcBorders>
            <w:noWrap w:val="0"/>
            <w:vAlign w:val="center"/>
          </w:tcPr>
          <w:p w14:paraId="7D4844A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w:t>
            </w:r>
          </w:p>
        </w:tc>
        <w:tc>
          <w:tcPr>
            <w:tcW w:w="670" w:type="pct"/>
            <w:tcBorders>
              <w:tl2br w:val="nil"/>
              <w:tr2bl w:val="nil"/>
            </w:tcBorders>
            <w:noWrap w:val="0"/>
            <w:vAlign w:val="center"/>
          </w:tcPr>
          <w:p w14:paraId="387480E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各系统联动试运行</w:t>
            </w:r>
          </w:p>
        </w:tc>
        <w:tc>
          <w:tcPr>
            <w:tcW w:w="279" w:type="pct"/>
            <w:tcBorders>
              <w:tl2br w:val="nil"/>
              <w:tr2bl w:val="nil"/>
            </w:tcBorders>
            <w:noWrap w:val="0"/>
            <w:vAlign w:val="center"/>
          </w:tcPr>
          <w:p w14:paraId="39C446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w:t>
            </w:r>
          </w:p>
        </w:tc>
        <w:tc>
          <w:tcPr>
            <w:tcW w:w="408" w:type="pct"/>
            <w:tcBorders>
              <w:tl2br w:val="nil"/>
              <w:tr2bl w:val="nil"/>
            </w:tcBorders>
            <w:noWrap w:val="0"/>
            <w:vAlign w:val="center"/>
          </w:tcPr>
          <w:p w14:paraId="5DE860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723" w:type="pct"/>
            <w:tcBorders>
              <w:tl2br w:val="nil"/>
              <w:tr2bl w:val="nil"/>
            </w:tcBorders>
            <w:noWrap w:val="0"/>
            <w:vAlign w:val="center"/>
          </w:tcPr>
          <w:p w14:paraId="4D19571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1.名称：智能路灯控制系统调试</w:t>
            </w:r>
          </w:p>
        </w:tc>
        <w:tc>
          <w:tcPr>
            <w:tcW w:w="600" w:type="pct"/>
            <w:vMerge w:val="continue"/>
            <w:tcBorders>
              <w:tl2br w:val="nil"/>
              <w:tr2bl w:val="nil"/>
            </w:tcBorders>
            <w:noWrap w:val="0"/>
            <w:vAlign w:val="center"/>
          </w:tcPr>
          <w:p w14:paraId="033AB342">
            <w:pPr>
              <w:jc w:val="center"/>
              <w:rPr>
                <w:rFonts w:hint="default" w:ascii="??" w:hAnsi="??" w:eastAsia="??" w:cs="??"/>
                <w:i w:val="0"/>
                <w:iCs w:val="0"/>
                <w:color w:val="000000"/>
                <w:sz w:val="18"/>
                <w:szCs w:val="18"/>
                <w:highlight w:val="none"/>
                <w:u w:val="none"/>
              </w:rPr>
            </w:pPr>
          </w:p>
        </w:tc>
      </w:tr>
      <w:tr w14:paraId="7E2990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restart"/>
            <w:tcBorders>
              <w:tl2br w:val="nil"/>
              <w:tr2bl w:val="nil"/>
            </w:tcBorders>
            <w:noWrap w:val="0"/>
            <w:vAlign w:val="center"/>
          </w:tcPr>
          <w:p w14:paraId="77DEA81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c>
          <w:tcPr>
            <w:tcW w:w="670" w:type="pct"/>
            <w:vMerge w:val="restart"/>
            <w:tcBorders>
              <w:tl2br w:val="nil"/>
              <w:tr2bl w:val="nil"/>
            </w:tcBorders>
            <w:noWrap w:val="0"/>
            <w:vAlign w:val="center"/>
          </w:tcPr>
          <w:p w14:paraId="1271387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单灯控制器电源盒电源连接线</w:t>
            </w:r>
          </w:p>
        </w:tc>
        <w:tc>
          <w:tcPr>
            <w:tcW w:w="279" w:type="pct"/>
            <w:vMerge w:val="restart"/>
            <w:tcBorders>
              <w:tl2br w:val="nil"/>
              <w:tr2bl w:val="nil"/>
            </w:tcBorders>
            <w:noWrap w:val="0"/>
            <w:vAlign w:val="center"/>
          </w:tcPr>
          <w:p w14:paraId="5E0097B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408" w:type="pct"/>
            <w:vMerge w:val="restart"/>
            <w:tcBorders>
              <w:tl2br w:val="nil"/>
              <w:tr2bl w:val="nil"/>
            </w:tcBorders>
            <w:noWrap w:val="0"/>
            <w:vAlign w:val="center"/>
          </w:tcPr>
          <w:p w14:paraId="365891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102</w:t>
            </w:r>
          </w:p>
        </w:tc>
        <w:tc>
          <w:tcPr>
            <w:tcW w:w="2723" w:type="pct"/>
            <w:vMerge w:val="restart"/>
            <w:tcBorders>
              <w:tl2br w:val="nil"/>
              <w:tr2bl w:val="nil"/>
            </w:tcBorders>
            <w:noWrap w:val="0"/>
            <w:vAlign w:val="center"/>
          </w:tcPr>
          <w:p w14:paraId="0DAD3DB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1.名称：单灯控制器电源盒电源连接线(含插头)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2.规格：定制型(3米)</w:t>
            </w:r>
          </w:p>
        </w:tc>
        <w:tc>
          <w:tcPr>
            <w:tcW w:w="600" w:type="pct"/>
            <w:vMerge w:val="continue"/>
            <w:tcBorders>
              <w:tl2br w:val="nil"/>
              <w:tr2bl w:val="nil"/>
            </w:tcBorders>
            <w:noWrap w:val="0"/>
            <w:vAlign w:val="center"/>
          </w:tcPr>
          <w:p w14:paraId="51838097">
            <w:pPr>
              <w:jc w:val="center"/>
              <w:rPr>
                <w:rFonts w:hint="default" w:ascii="??" w:hAnsi="??" w:eastAsia="??" w:cs="??"/>
                <w:i w:val="0"/>
                <w:iCs w:val="0"/>
                <w:color w:val="000000"/>
                <w:sz w:val="18"/>
                <w:szCs w:val="18"/>
                <w:highlight w:val="none"/>
                <w:u w:val="none"/>
              </w:rPr>
            </w:pPr>
          </w:p>
        </w:tc>
      </w:tr>
      <w:tr w14:paraId="226F7E4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27D1957B">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07F6BA00">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707827C0">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0F713FD4">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75C87F2E">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3B38DC53">
            <w:pPr>
              <w:jc w:val="center"/>
              <w:rPr>
                <w:rFonts w:hint="default" w:ascii="??" w:hAnsi="??" w:eastAsia="??" w:cs="??"/>
                <w:i w:val="0"/>
                <w:iCs w:val="0"/>
                <w:color w:val="000000"/>
                <w:sz w:val="18"/>
                <w:szCs w:val="18"/>
                <w:highlight w:val="none"/>
                <w:u w:val="none"/>
              </w:rPr>
            </w:pPr>
          </w:p>
        </w:tc>
      </w:tr>
      <w:tr w14:paraId="6E118F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restart"/>
            <w:tcBorders>
              <w:tl2br w:val="nil"/>
              <w:tr2bl w:val="nil"/>
            </w:tcBorders>
            <w:noWrap w:val="0"/>
            <w:vAlign w:val="center"/>
          </w:tcPr>
          <w:p w14:paraId="3C5888C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670" w:type="pct"/>
            <w:vMerge w:val="restart"/>
            <w:tcBorders>
              <w:tl2br w:val="nil"/>
              <w:tr2bl w:val="nil"/>
            </w:tcBorders>
            <w:noWrap w:val="0"/>
            <w:vAlign w:val="center"/>
          </w:tcPr>
          <w:p w14:paraId="345DC29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单灯控制器电源盒</w:t>
            </w:r>
          </w:p>
        </w:tc>
        <w:tc>
          <w:tcPr>
            <w:tcW w:w="279" w:type="pct"/>
            <w:vMerge w:val="restart"/>
            <w:tcBorders>
              <w:tl2br w:val="nil"/>
              <w:tr2bl w:val="nil"/>
            </w:tcBorders>
            <w:noWrap w:val="0"/>
            <w:vAlign w:val="center"/>
          </w:tcPr>
          <w:p w14:paraId="6C4BA91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408" w:type="pct"/>
            <w:vMerge w:val="restart"/>
            <w:tcBorders>
              <w:tl2br w:val="nil"/>
              <w:tr2bl w:val="nil"/>
            </w:tcBorders>
            <w:noWrap w:val="0"/>
            <w:vAlign w:val="center"/>
          </w:tcPr>
          <w:p w14:paraId="2A4390C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102</w:t>
            </w:r>
          </w:p>
        </w:tc>
        <w:tc>
          <w:tcPr>
            <w:tcW w:w="2723" w:type="pct"/>
            <w:vMerge w:val="restart"/>
            <w:tcBorders>
              <w:tl2br w:val="nil"/>
              <w:tr2bl w:val="nil"/>
            </w:tcBorders>
            <w:noWrap w:val="0"/>
            <w:vAlign w:val="center"/>
          </w:tcPr>
          <w:p w14:paraId="65B9E97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1.名称：单灯控制器电源盒(含插头)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2.规格：定制型</w:t>
            </w:r>
          </w:p>
        </w:tc>
        <w:tc>
          <w:tcPr>
            <w:tcW w:w="600" w:type="pct"/>
            <w:vMerge w:val="continue"/>
            <w:tcBorders>
              <w:tl2br w:val="nil"/>
              <w:tr2bl w:val="nil"/>
            </w:tcBorders>
            <w:noWrap w:val="0"/>
            <w:vAlign w:val="center"/>
          </w:tcPr>
          <w:p w14:paraId="6CFC02B8">
            <w:pPr>
              <w:jc w:val="center"/>
              <w:rPr>
                <w:rFonts w:hint="default" w:ascii="??" w:hAnsi="??" w:eastAsia="??" w:cs="??"/>
                <w:i w:val="0"/>
                <w:iCs w:val="0"/>
                <w:color w:val="000000"/>
                <w:sz w:val="18"/>
                <w:szCs w:val="18"/>
                <w:highlight w:val="none"/>
                <w:u w:val="none"/>
              </w:rPr>
            </w:pPr>
          </w:p>
        </w:tc>
      </w:tr>
      <w:tr w14:paraId="74B674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201CF2D3">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3A0DCAD8">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667732F6">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20F8F7AD">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23FF73F1">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3BE48588">
            <w:pPr>
              <w:jc w:val="center"/>
              <w:rPr>
                <w:rFonts w:hint="default" w:ascii="??" w:hAnsi="??" w:eastAsia="??" w:cs="??"/>
                <w:i w:val="0"/>
                <w:iCs w:val="0"/>
                <w:color w:val="000000"/>
                <w:sz w:val="18"/>
                <w:szCs w:val="18"/>
                <w:highlight w:val="none"/>
                <w:u w:val="none"/>
              </w:rPr>
            </w:pPr>
          </w:p>
        </w:tc>
      </w:tr>
      <w:tr w14:paraId="4CB909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restart"/>
            <w:tcBorders>
              <w:tl2br w:val="nil"/>
              <w:tr2bl w:val="nil"/>
            </w:tcBorders>
            <w:noWrap w:val="0"/>
            <w:vAlign w:val="center"/>
          </w:tcPr>
          <w:p w14:paraId="2CA0B3A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w:t>
            </w:r>
          </w:p>
        </w:tc>
        <w:tc>
          <w:tcPr>
            <w:tcW w:w="670" w:type="pct"/>
            <w:vMerge w:val="restart"/>
            <w:tcBorders>
              <w:tl2br w:val="nil"/>
              <w:tr2bl w:val="nil"/>
            </w:tcBorders>
            <w:noWrap w:val="0"/>
            <w:vAlign w:val="center"/>
          </w:tcPr>
          <w:p w14:paraId="4C70E78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集中控制器</w:t>
            </w:r>
          </w:p>
        </w:tc>
        <w:tc>
          <w:tcPr>
            <w:tcW w:w="279" w:type="pct"/>
            <w:vMerge w:val="restart"/>
            <w:tcBorders>
              <w:tl2br w:val="nil"/>
              <w:tr2bl w:val="nil"/>
            </w:tcBorders>
            <w:noWrap w:val="0"/>
            <w:vAlign w:val="center"/>
          </w:tcPr>
          <w:p w14:paraId="24D4C3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08" w:type="pct"/>
            <w:vMerge w:val="restart"/>
            <w:tcBorders>
              <w:tl2br w:val="nil"/>
              <w:tr2bl w:val="nil"/>
            </w:tcBorders>
            <w:noWrap w:val="0"/>
            <w:vAlign w:val="center"/>
          </w:tcPr>
          <w:p w14:paraId="768FFF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723" w:type="pct"/>
            <w:vMerge w:val="restart"/>
            <w:tcBorders>
              <w:tl2br w:val="nil"/>
              <w:tr2bl w:val="nil"/>
            </w:tcBorders>
            <w:noWrap w:val="0"/>
            <w:vAlign w:val="center"/>
          </w:tcPr>
          <w:p w14:paraId="18041D6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1.集中控制器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2.安装于箱变内</w:t>
            </w:r>
          </w:p>
        </w:tc>
        <w:tc>
          <w:tcPr>
            <w:tcW w:w="600" w:type="pct"/>
            <w:vMerge w:val="continue"/>
            <w:tcBorders>
              <w:tl2br w:val="nil"/>
              <w:tr2bl w:val="nil"/>
            </w:tcBorders>
            <w:noWrap w:val="0"/>
            <w:vAlign w:val="center"/>
          </w:tcPr>
          <w:p w14:paraId="6FE1C16C">
            <w:pPr>
              <w:jc w:val="center"/>
              <w:rPr>
                <w:rFonts w:hint="default" w:ascii="??" w:hAnsi="??" w:eastAsia="??" w:cs="??"/>
                <w:i w:val="0"/>
                <w:iCs w:val="0"/>
                <w:color w:val="000000"/>
                <w:sz w:val="18"/>
                <w:szCs w:val="18"/>
                <w:highlight w:val="none"/>
                <w:u w:val="none"/>
              </w:rPr>
            </w:pPr>
          </w:p>
        </w:tc>
      </w:tr>
      <w:tr w14:paraId="533798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17" w:type="pct"/>
            <w:vMerge w:val="continue"/>
            <w:tcBorders>
              <w:tl2br w:val="nil"/>
              <w:tr2bl w:val="nil"/>
            </w:tcBorders>
            <w:noWrap w:val="0"/>
            <w:vAlign w:val="center"/>
          </w:tcPr>
          <w:p w14:paraId="0537AFE6">
            <w:pPr>
              <w:jc w:val="center"/>
              <w:rPr>
                <w:rFonts w:hint="eastAsia" w:ascii="宋体" w:hAnsi="宋体" w:eastAsia="宋体" w:cs="宋体"/>
                <w:i w:val="0"/>
                <w:iCs w:val="0"/>
                <w:color w:val="000000"/>
                <w:sz w:val="20"/>
                <w:szCs w:val="20"/>
                <w:highlight w:val="none"/>
                <w:u w:val="none"/>
              </w:rPr>
            </w:pPr>
          </w:p>
        </w:tc>
        <w:tc>
          <w:tcPr>
            <w:tcW w:w="670" w:type="pct"/>
            <w:vMerge w:val="continue"/>
            <w:tcBorders>
              <w:tl2br w:val="nil"/>
              <w:tr2bl w:val="nil"/>
            </w:tcBorders>
            <w:noWrap w:val="0"/>
            <w:vAlign w:val="center"/>
          </w:tcPr>
          <w:p w14:paraId="0C00D031">
            <w:pPr>
              <w:jc w:val="left"/>
              <w:rPr>
                <w:rFonts w:hint="eastAsia" w:ascii="宋体" w:hAnsi="宋体" w:eastAsia="宋体" w:cs="宋体"/>
                <w:i w:val="0"/>
                <w:iCs w:val="0"/>
                <w:color w:val="000000"/>
                <w:sz w:val="20"/>
                <w:szCs w:val="20"/>
                <w:highlight w:val="none"/>
                <w:u w:val="none"/>
              </w:rPr>
            </w:pPr>
          </w:p>
        </w:tc>
        <w:tc>
          <w:tcPr>
            <w:tcW w:w="279" w:type="pct"/>
            <w:vMerge w:val="continue"/>
            <w:tcBorders>
              <w:tl2br w:val="nil"/>
              <w:tr2bl w:val="nil"/>
            </w:tcBorders>
            <w:noWrap w:val="0"/>
            <w:vAlign w:val="center"/>
          </w:tcPr>
          <w:p w14:paraId="00A7882A">
            <w:pPr>
              <w:jc w:val="center"/>
              <w:rPr>
                <w:rFonts w:hint="eastAsia" w:ascii="宋体" w:hAnsi="宋体" w:eastAsia="宋体" w:cs="宋体"/>
                <w:i w:val="0"/>
                <w:iCs w:val="0"/>
                <w:color w:val="000000"/>
                <w:sz w:val="20"/>
                <w:szCs w:val="20"/>
                <w:highlight w:val="none"/>
                <w:u w:val="none"/>
              </w:rPr>
            </w:pPr>
          </w:p>
        </w:tc>
        <w:tc>
          <w:tcPr>
            <w:tcW w:w="408" w:type="pct"/>
            <w:vMerge w:val="continue"/>
            <w:tcBorders>
              <w:tl2br w:val="nil"/>
              <w:tr2bl w:val="nil"/>
            </w:tcBorders>
            <w:noWrap w:val="0"/>
            <w:vAlign w:val="center"/>
          </w:tcPr>
          <w:p w14:paraId="00D0F325">
            <w:pPr>
              <w:jc w:val="center"/>
              <w:rPr>
                <w:rFonts w:hint="eastAsia" w:ascii="宋体" w:hAnsi="宋体" w:eastAsia="宋体" w:cs="宋体"/>
                <w:i w:val="0"/>
                <w:iCs w:val="0"/>
                <w:color w:val="000000"/>
                <w:sz w:val="20"/>
                <w:szCs w:val="20"/>
                <w:highlight w:val="none"/>
                <w:u w:val="none"/>
              </w:rPr>
            </w:pPr>
          </w:p>
        </w:tc>
        <w:tc>
          <w:tcPr>
            <w:tcW w:w="2723" w:type="pct"/>
            <w:vMerge w:val="continue"/>
            <w:tcBorders>
              <w:tl2br w:val="nil"/>
              <w:tr2bl w:val="nil"/>
            </w:tcBorders>
            <w:noWrap w:val="0"/>
            <w:vAlign w:val="center"/>
          </w:tcPr>
          <w:p w14:paraId="5FD41512">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637AEFF8">
            <w:pPr>
              <w:jc w:val="center"/>
              <w:rPr>
                <w:rFonts w:hint="default" w:ascii="??" w:hAnsi="??" w:eastAsia="??" w:cs="??"/>
                <w:i w:val="0"/>
                <w:iCs w:val="0"/>
                <w:color w:val="000000"/>
                <w:sz w:val="18"/>
                <w:szCs w:val="18"/>
                <w:highlight w:val="none"/>
                <w:u w:val="none"/>
              </w:rPr>
            </w:pPr>
          </w:p>
        </w:tc>
      </w:tr>
      <w:tr w14:paraId="5BC7B9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17" w:type="pct"/>
            <w:tcBorders>
              <w:tl2br w:val="nil"/>
              <w:tr2bl w:val="nil"/>
            </w:tcBorders>
            <w:noWrap w:val="0"/>
            <w:vAlign w:val="center"/>
          </w:tcPr>
          <w:p w14:paraId="021ACAA5">
            <w:pPr>
              <w:jc w:val="center"/>
              <w:rPr>
                <w:rFonts w:hint="eastAsia" w:ascii="宋体" w:hAnsi="宋体" w:eastAsia="宋体" w:cs="宋体"/>
                <w:i w:val="0"/>
                <w:iCs w:val="0"/>
                <w:color w:val="000000"/>
                <w:sz w:val="20"/>
                <w:szCs w:val="20"/>
                <w:highlight w:val="none"/>
                <w:u w:val="none"/>
              </w:rPr>
            </w:pPr>
          </w:p>
        </w:tc>
        <w:tc>
          <w:tcPr>
            <w:tcW w:w="670" w:type="pct"/>
            <w:tcBorders>
              <w:tl2br w:val="nil"/>
              <w:tr2bl w:val="nil"/>
            </w:tcBorders>
            <w:noWrap w:val="0"/>
            <w:vAlign w:val="center"/>
          </w:tcPr>
          <w:p w14:paraId="40B2BCD7">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景观照明</w:t>
            </w:r>
          </w:p>
        </w:tc>
        <w:tc>
          <w:tcPr>
            <w:tcW w:w="279" w:type="pct"/>
            <w:tcBorders>
              <w:tl2br w:val="nil"/>
              <w:tr2bl w:val="nil"/>
            </w:tcBorders>
            <w:noWrap w:val="0"/>
            <w:vAlign w:val="center"/>
          </w:tcPr>
          <w:p w14:paraId="07B94760">
            <w:pPr>
              <w:jc w:val="center"/>
              <w:rPr>
                <w:rFonts w:hint="eastAsia" w:ascii="宋体" w:hAnsi="宋体" w:eastAsia="宋体" w:cs="宋体"/>
                <w:i w:val="0"/>
                <w:iCs w:val="0"/>
                <w:color w:val="000000"/>
                <w:sz w:val="20"/>
                <w:szCs w:val="20"/>
                <w:highlight w:val="none"/>
                <w:u w:val="none"/>
              </w:rPr>
            </w:pPr>
          </w:p>
        </w:tc>
        <w:tc>
          <w:tcPr>
            <w:tcW w:w="408" w:type="pct"/>
            <w:tcBorders>
              <w:tl2br w:val="nil"/>
              <w:tr2bl w:val="nil"/>
            </w:tcBorders>
            <w:noWrap w:val="0"/>
            <w:vAlign w:val="center"/>
          </w:tcPr>
          <w:p w14:paraId="31359594">
            <w:pPr>
              <w:jc w:val="center"/>
              <w:rPr>
                <w:rFonts w:hint="eastAsia" w:ascii="宋体" w:hAnsi="宋体" w:eastAsia="宋体" w:cs="宋体"/>
                <w:i w:val="0"/>
                <w:iCs w:val="0"/>
                <w:color w:val="000000"/>
                <w:sz w:val="20"/>
                <w:szCs w:val="20"/>
                <w:highlight w:val="none"/>
                <w:u w:val="none"/>
              </w:rPr>
            </w:pPr>
          </w:p>
        </w:tc>
        <w:tc>
          <w:tcPr>
            <w:tcW w:w="2723" w:type="pct"/>
            <w:tcBorders>
              <w:tl2br w:val="nil"/>
              <w:tr2bl w:val="nil"/>
            </w:tcBorders>
            <w:noWrap w:val="0"/>
            <w:vAlign w:val="center"/>
          </w:tcPr>
          <w:p w14:paraId="1F7AC002">
            <w:pPr>
              <w:jc w:val="left"/>
              <w:rPr>
                <w:rFonts w:hint="eastAsia" w:ascii="宋体" w:hAnsi="宋体" w:eastAsia="宋体" w:cs="宋体"/>
                <w:i w:val="0"/>
                <w:iCs w:val="0"/>
                <w:color w:val="000000"/>
                <w:sz w:val="20"/>
                <w:szCs w:val="20"/>
                <w:highlight w:val="none"/>
                <w:u w:val="none"/>
              </w:rPr>
            </w:pPr>
          </w:p>
        </w:tc>
        <w:tc>
          <w:tcPr>
            <w:tcW w:w="600" w:type="pct"/>
            <w:tcBorders>
              <w:tl2br w:val="nil"/>
              <w:tr2bl w:val="nil"/>
            </w:tcBorders>
            <w:noWrap w:val="0"/>
            <w:vAlign w:val="center"/>
          </w:tcPr>
          <w:p w14:paraId="36C8AAB9">
            <w:pPr>
              <w:rPr>
                <w:rFonts w:hint="default" w:ascii="??" w:hAnsi="??" w:eastAsia="??" w:cs="??"/>
                <w:i w:val="0"/>
                <w:iCs w:val="0"/>
                <w:color w:val="000000"/>
                <w:sz w:val="18"/>
                <w:szCs w:val="18"/>
                <w:highlight w:val="none"/>
                <w:u w:val="none"/>
              </w:rPr>
            </w:pPr>
          </w:p>
        </w:tc>
      </w:tr>
      <w:tr w14:paraId="2BD570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100" w:hRule="atLeast"/>
        </w:trPr>
        <w:tc>
          <w:tcPr>
            <w:tcW w:w="317" w:type="pct"/>
            <w:tcBorders>
              <w:tl2br w:val="nil"/>
              <w:tr2bl w:val="nil"/>
            </w:tcBorders>
            <w:noWrap w:val="0"/>
            <w:vAlign w:val="center"/>
          </w:tcPr>
          <w:p w14:paraId="543B77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36</w:t>
            </w:r>
          </w:p>
        </w:tc>
        <w:tc>
          <w:tcPr>
            <w:tcW w:w="670" w:type="pct"/>
            <w:tcBorders>
              <w:tl2br w:val="nil"/>
              <w:tr2bl w:val="nil"/>
            </w:tcBorders>
            <w:noWrap w:val="0"/>
            <w:vAlign w:val="center"/>
          </w:tcPr>
          <w:p w14:paraId="3547972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配电箱</w:t>
            </w:r>
          </w:p>
        </w:tc>
        <w:tc>
          <w:tcPr>
            <w:tcW w:w="279" w:type="pct"/>
            <w:tcBorders>
              <w:tl2br w:val="nil"/>
              <w:tr2bl w:val="nil"/>
            </w:tcBorders>
            <w:noWrap w:val="0"/>
            <w:vAlign w:val="center"/>
          </w:tcPr>
          <w:p w14:paraId="4C9267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08" w:type="pct"/>
            <w:tcBorders>
              <w:tl2br w:val="nil"/>
              <w:tr2bl w:val="nil"/>
            </w:tcBorders>
            <w:noWrap w:val="0"/>
            <w:vAlign w:val="center"/>
          </w:tcPr>
          <w:p w14:paraId="0FA6642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723" w:type="pct"/>
            <w:tcBorders>
              <w:tl2br w:val="nil"/>
              <w:tr2bl w:val="nil"/>
            </w:tcBorders>
            <w:noWrap w:val="0"/>
            <w:vAlign w:val="center"/>
          </w:tcPr>
          <w:p w14:paraId="1CB4DBC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1.名称：亮化配电箱 XB1-AL1~2,XB2-AL1~2,XB3-AL1~2,XB4-AL1,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2.安装方式：落地安装，定制 室外防雨型，控制方式为时间控制器控制，采用防水、防尘型,防护等级不应低于IP55，不锈钢材质，厚度1.5mm；参考尺寸：1200*700*300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3）基础做法见大样图 S05E24</w:t>
            </w:r>
          </w:p>
        </w:tc>
        <w:tc>
          <w:tcPr>
            <w:tcW w:w="600" w:type="pct"/>
            <w:vMerge w:val="restart"/>
            <w:tcBorders>
              <w:tl2br w:val="nil"/>
              <w:tr2bl w:val="nil"/>
            </w:tcBorders>
            <w:noWrap w:val="0"/>
            <w:vAlign w:val="center"/>
          </w:tcPr>
          <w:p w14:paraId="3E79E67D">
            <w:pPr>
              <w:keepNext w:val="0"/>
              <w:keepLines w:val="0"/>
              <w:widowControl/>
              <w:suppressLineNumbers w:val="0"/>
              <w:jc w:val="center"/>
              <w:textAlignment w:val="center"/>
              <w:rPr>
                <w:rFonts w:hint="default" w:ascii="??" w:hAnsi="??" w:eastAsia="??" w:cs="??"/>
                <w:i w:val="0"/>
                <w:iCs w:val="0"/>
                <w:color w:val="000000"/>
                <w:sz w:val="18"/>
                <w:szCs w:val="18"/>
                <w:highlight w:val="none"/>
                <w:u w:val="none"/>
              </w:rPr>
            </w:pPr>
            <w:r>
              <w:rPr>
                <w:rFonts w:hint="default" w:ascii="??" w:hAnsi="??" w:eastAsia="??" w:cs="??"/>
                <w:i w:val="0"/>
                <w:iCs w:val="0"/>
                <w:color w:val="000000"/>
                <w:kern w:val="0"/>
                <w:sz w:val="18"/>
                <w:szCs w:val="18"/>
                <w:highlight w:val="none"/>
                <w:u w:val="none"/>
                <w:lang w:val="en-US" w:eastAsia="zh-CN" w:bidi="ar"/>
              </w:rPr>
              <w:t>1.</w:t>
            </w:r>
            <w:r>
              <w:rPr>
                <w:rStyle w:val="6"/>
                <w:highlight w:val="none"/>
                <w:lang w:val="en-US" w:eastAsia="zh-CN" w:bidi="ar"/>
              </w:rPr>
              <w:t>主材（灯具、商混、铁件）由乙方自供，与完成本项内容的</w:t>
            </w:r>
            <w:r>
              <w:rPr>
                <w:rFonts w:hint="default" w:ascii="??" w:hAnsi="??" w:eastAsia="??" w:cs="??"/>
                <w:i w:val="0"/>
                <w:iCs w:val="0"/>
                <w:color w:val="000000"/>
                <w:kern w:val="0"/>
                <w:sz w:val="18"/>
                <w:szCs w:val="18"/>
                <w:highlight w:val="none"/>
                <w:u w:val="none"/>
                <w:lang w:val="en-US" w:eastAsia="zh-CN" w:bidi="ar"/>
              </w:rPr>
              <w:t xml:space="preserve"> </w:t>
            </w:r>
            <w:r>
              <w:rPr>
                <w:rStyle w:val="6"/>
                <w:highlight w:val="none"/>
                <w:lang w:val="en-US" w:eastAsia="zh-CN" w:bidi="ar"/>
              </w:rPr>
              <w:t>其它所有辅材均</w:t>
            </w:r>
            <w:r>
              <w:rPr>
                <w:rFonts w:hint="default" w:ascii="??" w:hAnsi="??" w:eastAsia="??" w:cs="??"/>
                <w:i w:val="0"/>
                <w:iCs w:val="0"/>
                <w:color w:val="000000"/>
                <w:kern w:val="0"/>
                <w:sz w:val="18"/>
                <w:szCs w:val="18"/>
                <w:highlight w:val="none"/>
                <w:u w:val="none"/>
                <w:lang w:val="en-US" w:eastAsia="zh-CN" w:bidi="ar"/>
              </w:rPr>
              <w:t xml:space="preserve"> </w:t>
            </w:r>
            <w:r>
              <w:rPr>
                <w:rStyle w:val="6"/>
                <w:highlight w:val="none"/>
                <w:lang w:val="en-US" w:eastAsia="zh-CN" w:bidi="ar"/>
              </w:rPr>
              <w:t>由乙方自备，费用包含在单价中。</w:t>
            </w:r>
            <w:r>
              <w:rPr>
                <w:rFonts w:hint="default" w:ascii="??" w:hAnsi="??" w:eastAsia="??" w:cs="??"/>
                <w:i w:val="0"/>
                <w:iCs w:val="0"/>
                <w:color w:val="000000"/>
                <w:kern w:val="0"/>
                <w:sz w:val="18"/>
                <w:szCs w:val="18"/>
                <w:highlight w:val="none"/>
                <w:u w:val="none"/>
                <w:lang w:val="en-US" w:eastAsia="zh-CN" w:bidi="ar"/>
              </w:rPr>
              <w:t>2.</w:t>
            </w:r>
            <w:r>
              <w:rPr>
                <w:rStyle w:val="6"/>
                <w:highlight w:val="none"/>
                <w:lang w:val="en-US" w:eastAsia="zh-CN" w:bidi="ar"/>
              </w:rPr>
              <w:t>与完成本项内容的所有制作、运输及安装设备、设备进岀场等所有费用、</w:t>
            </w:r>
            <w:r>
              <w:rPr>
                <w:rFonts w:hint="default" w:ascii="??" w:hAnsi="??" w:eastAsia="??" w:cs="??"/>
                <w:i w:val="0"/>
                <w:iCs w:val="0"/>
                <w:color w:val="000000"/>
                <w:kern w:val="0"/>
                <w:sz w:val="18"/>
                <w:szCs w:val="18"/>
                <w:highlight w:val="none"/>
                <w:u w:val="none"/>
                <w:lang w:val="en-US" w:eastAsia="zh-CN" w:bidi="ar"/>
              </w:rPr>
              <w:t xml:space="preserve"> </w:t>
            </w:r>
            <w:r>
              <w:rPr>
                <w:rStyle w:val="6"/>
                <w:highlight w:val="none"/>
                <w:lang w:val="en-US" w:eastAsia="zh-CN" w:bidi="ar"/>
              </w:rPr>
              <w:t>措施费及相关的电力、用水、</w:t>
            </w:r>
            <w:r>
              <w:rPr>
                <w:rFonts w:hint="default" w:ascii="??" w:hAnsi="??" w:eastAsia="??" w:cs="??"/>
                <w:i w:val="0"/>
                <w:iCs w:val="0"/>
                <w:color w:val="000000"/>
                <w:kern w:val="0"/>
                <w:sz w:val="18"/>
                <w:szCs w:val="18"/>
                <w:highlight w:val="none"/>
                <w:u w:val="none"/>
                <w:lang w:val="en-US" w:eastAsia="zh-CN" w:bidi="ar"/>
              </w:rPr>
              <w:t xml:space="preserve"> </w:t>
            </w:r>
            <w:r>
              <w:rPr>
                <w:rStyle w:val="6"/>
                <w:highlight w:val="none"/>
                <w:lang w:val="en-US" w:eastAsia="zh-CN" w:bidi="ar"/>
              </w:rPr>
              <w:t>燃油费用等均含在单价中。</w:t>
            </w:r>
            <w:r>
              <w:rPr>
                <w:rFonts w:hint="default" w:ascii="??" w:hAnsi="??" w:eastAsia="??" w:cs="??"/>
                <w:i w:val="0"/>
                <w:iCs w:val="0"/>
                <w:color w:val="000000"/>
                <w:kern w:val="0"/>
                <w:sz w:val="18"/>
                <w:szCs w:val="18"/>
                <w:highlight w:val="none"/>
                <w:u w:val="none"/>
                <w:lang w:val="en-US" w:eastAsia="zh-CN" w:bidi="ar"/>
              </w:rPr>
              <w:t>3.</w:t>
            </w:r>
            <w:r>
              <w:rPr>
                <w:rStyle w:val="6"/>
                <w:highlight w:val="none"/>
                <w:lang w:val="en-US" w:eastAsia="zh-CN" w:bidi="ar"/>
              </w:rPr>
              <w:t>与完成本项内容的</w:t>
            </w:r>
            <w:r>
              <w:rPr>
                <w:rFonts w:hint="default" w:ascii="??" w:hAnsi="??" w:eastAsia="??" w:cs="??"/>
                <w:i w:val="0"/>
                <w:iCs w:val="0"/>
                <w:color w:val="000000"/>
                <w:kern w:val="0"/>
                <w:sz w:val="18"/>
                <w:szCs w:val="18"/>
                <w:highlight w:val="none"/>
                <w:u w:val="none"/>
                <w:lang w:val="en-US" w:eastAsia="zh-CN" w:bidi="ar"/>
              </w:rPr>
              <w:t xml:space="preserve"> </w:t>
            </w:r>
            <w:r>
              <w:rPr>
                <w:rStyle w:val="6"/>
                <w:highlight w:val="none"/>
                <w:lang w:val="en-US" w:eastAsia="zh-CN" w:bidi="ar"/>
              </w:rPr>
              <w:t>乙方所有人员及安全等辅助用工的费用包含在单价中。</w:t>
            </w:r>
            <w:r>
              <w:rPr>
                <w:rFonts w:hint="default" w:ascii="??" w:hAnsi="??" w:eastAsia="??" w:cs="??"/>
                <w:i w:val="0"/>
                <w:iCs w:val="0"/>
                <w:color w:val="000000"/>
                <w:kern w:val="0"/>
                <w:sz w:val="18"/>
                <w:szCs w:val="18"/>
                <w:highlight w:val="none"/>
                <w:u w:val="none"/>
                <w:lang w:val="en-US" w:eastAsia="zh-CN" w:bidi="ar"/>
              </w:rPr>
              <w:t>4.</w:t>
            </w:r>
            <w:r>
              <w:rPr>
                <w:rStyle w:val="6"/>
                <w:highlight w:val="none"/>
                <w:lang w:val="en-US" w:eastAsia="zh-CN" w:bidi="ar"/>
              </w:rPr>
              <w:t>与完成本项内容的乙方所有管理费、利润、税金、风险等用包含在单价中。</w:t>
            </w:r>
            <w:r>
              <w:rPr>
                <w:rFonts w:hint="default" w:ascii="??" w:hAnsi="??" w:eastAsia="??" w:cs="??"/>
                <w:i w:val="0"/>
                <w:iCs w:val="0"/>
                <w:color w:val="000000"/>
                <w:kern w:val="0"/>
                <w:sz w:val="18"/>
                <w:szCs w:val="18"/>
                <w:highlight w:val="none"/>
                <w:u w:val="none"/>
                <w:lang w:val="en-US" w:eastAsia="zh-CN" w:bidi="ar"/>
              </w:rPr>
              <w:t>5.</w:t>
            </w:r>
            <w:r>
              <w:rPr>
                <w:rStyle w:val="6"/>
                <w:highlight w:val="none"/>
                <w:lang w:val="en-US" w:eastAsia="zh-CN" w:bidi="ar"/>
              </w:rPr>
              <w:t>工程量核定：按照图纸计算工程量，经甲方、监理、业主认可。</w:t>
            </w:r>
          </w:p>
        </w:tc>
      </w:tr>
      <w:tr w14:paraId="2358AC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17" w:type="pct"/>
            <w:tcBorders>
              <w:tl2br w:val="nil"/>
              <w:tr2bl w:val="nil"/>
            </w:tcBorders>
            <w:noWrap w:val="0"/>
            <w:vAlign w:val="center"/>
          </w:tcPr>
          <w:p w14:paraId="3EAEDD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w:t>
            </w:r>
          </w:p>
        </w:tc>
        <w:tc>
          <w:tcPr>
            <w:tcW w:w="670" w:type="pct"/>
            <w:tcBorders>
              <w:tl2br w:val="nil"/>
              <w:tr2bl w:val="nil"/>
            </w:tcBorders>
            <w:noWrap w:val="0"/>
            <w:vAlign w:val="center"/>
          </w:tcPr>
          <w:p w14:paraId="64279DF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三相电度表</w:t>
            </w:r>
          </w:p>
        </w:tc>
        <w:tc>
          <w:tcPr>
            <w:tcW w:w="279" w:type="pct"/>
            <w:tcBorders>
              <w:tl2br w:val="nil"/>
              <w:tr2bl w:val="nil"/>
            </w:tcBorders>
            <w:noWrap w:val="0"/>
            <w:vAlign w:val="center"/>
          </w:tcPr>
          <w:p w14:paraId="63E839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408" w:type="pct"/>
            <w:tcBorders>
              <w:tl2br w:val="nil"/>
              <w:tr2bl w:val="nil"/>
            </w:tcBorders>
            <w:noWrap w:val="0"/>
            <w:vAlign w:val="center"/>
          </w:tcPr>
          <w:p w14:paraId="56AC17F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723" w:type="pct"/>
            <w:tcBorders>
              <w:tl2br w:val="nil"/>
              <w:tr2bl w:val="nil"/>
            </w:tcBorders>
            <w:noWrap w:val="0"/>
            <w:vAlign w:val="center"/>
          </w:tcPr>
          <w:p w14:paraId="7CF94D7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1.名称：三相直接式电表，根据供电收费单位要求配置</w:t>
            </w:r>
          </w:p>
        </w:tc>
        <w:tc>
          <w:tcPr>
            <w:tcW w:w="600" w:type="pct"/>
            <w:vMerge w:val="continue"/>
            <w:tcBorders>
              <w:tl2br w:val="nil"/>
              <w:tr2bl w:val="nil"/>
            </w:tcBorders>
            <w:noWrap w:val="0"/>
            <w:vAlign w:val="center"/>
          </w:tcPr>
          <w:p w14:paraId="6FDD6EC5">
            <w:pPr>
              <w:jc w:val="center"/>
              <w:rPr>
                <w:rFonts w:hint="default" w:ascii="??" w:hAnsi="??" w:eastAsia="??" w:cs="??"/>
                <w:i w:val="0"/>
                <w:iCs w:val="0"/>
                <w:color w:val="000000"/>
                <w:sz w:val="18"/>
                <w:szCs w:val="18"/>
                <w:highlight w:val="none"/>
                <w:u w:val="none"/>
              </w:rPr>
            </w:pPr>
          </w:p>
        </w:tc>
      </w:tr>
      <w:tr w14:paraId="51C853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317" w:type="pct"/>
            <w:tcBorders>
              <w:tl2br w:val="nil"/>
              <w:tr2bl w:val="nil"/>
            </w:tcBorders>
            <w:noWrap w:val="0"/>
            <w:vAlign w:val="center"/>
          </w:tcPr>
          <w:p w14:paraId="6494A2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38</w:t>
            </w:r>
          </w:p>
        </w:tc>
        <w:tc>
          <w:tcPr>
            <w:tcW w:w="670" w:type="pct"/>
            <w:tcBorders>
              <w:tl2br w:val="nil"/>
              <w:tr2bl w:val="nil"/>
            </w:tcBorders>
            <w:noWrap w:val="0"/>
            <w:vAlign w:val="center"/>
          </w:tcPr>
          <w:p w14:paraId="5452BC0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组合型成套箱式变电站</w:t>
            </w:r>
          </w:p>
        </w:tc>
        <w:tc>
          <w:tcPr>
            <w:tcW w:w="279" w:type="pct"/>
            <w:tcBorders>
              <w:tl2br w:val="nil"/>
              <w:tr2bl w:val="nil"/>
            </w:tcBorders>
            <w:noWrap w:val="0"/>
            <w:vAlign w:val="center"/>
          </w:tcPr>
          <w:p w14:paraId="504140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08" w:type="pct"/>
            <w:tcBorders>
              <w:tl2br w:val="nil"/>
              <w:tr2bl w:val="nil"/>
            </w:tcBorders>
            <w:noWrap w:val="0"/>
            <w:vAlign w:val="center"/>
          </w:tcPr>
          <w:p w14:paraId="38D415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723" w:type="pct"/>
            <w:tcBorders>
              <w:tl2br w:val="nil"/>
              <w:tr2bl w:val="nil"/>
            </w:tcBorders>
            <w:noWrap w:val="0"/>
            <w:vAlign w:val="center"/>
          </w:tcPr>
          <w:p w14:paraId="4F022D9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1.名称：箱式变电站 100KVA；10KV-0.4KV/0.23KV;编号XB1~3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2.安装方式：落地安装，</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3）其它：安装及调试运行</w:t>
            </w:r>
          </w:p>
        </w:tc>
        <w:tc>
          <w:tcPr>
            <w:tcW w:w="600" w:type="pct"/>
            <w:vMerge w:val="continue"/>
            <w:tcBorders>
              <w:tl2br w:val="nil"/>
              <w:tr2bl w:val="nil"/>
            </w:tcBorders>
            <w:noWrap w:val="0"/>
            <w:vAlign w:val="center"/>
          </w:tcPr>
          <w:p w14:paraId="69266759">
            <w:pPr>
              <w:jc w:val="center"/>
              <w:rPr>
                <w:rFonts w:hint="default" w:ascii="??" w:hAnsi="??" w:eastAsia="??" w:cs="??"/>
                <w:i w:val="0"/>
                <w:iCs w:val="0"/>
                <w:color w:val="000000"/>
                <w:sz w:val="18"/>
                <w:szCs w:val="18"/>
                <w:highlight w:val="none"/>
                <w:u w:val="none"/>
              </w:rPr>
            </w:pPr>
          </w:p>
        </w:tc>
      </w:tr>
      <w:tr w14:paraId="339B40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317" w:type="pct"/>
            <w:tcBorders>
              <w:tl2br w:val="nil"/>
              <w:tr2bl w:val="nil"/>
            </w:tcBorders>
            <w:noWrap w:val="0"/>
            <w:vAlign w:val="center"/>
          </w:tcPr>
          <w:p w14:paraId="4EC952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670" w:type="pct"/>
            <w:tcBorders>
              <w:tl2br w:val="nil"/>
              <w:tr2bl w:val="nil"/>
            </w:tcBorders>
            <w:noWrap w:val="0"/>
            <w:vAlign w:val="center"/>
          </w:tcPr>
          <w:p w14:paraId="00358CB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景观照明灯</w:t>
            </w:r>
          </w:p>
        </w:tc>
        <w:tc>
          <w:tcPr>
            <w:tcW w:w="279" w:type="pct"/>
            <w:tcBorders>
              <w:tl2br w:val="nil"/>
              <w:tr2bl w:val="nil"/>
            </w:tcBorders>
            <w:noWrap w:val="0"/>
            <w:vAlign w:val="center"/>
          </w:tcPr>
          <w:p w14:paraId="39A12C3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408" w:type="pct"/>
            <w:tcBorders>
              <w:tl2br w:val="nil"/>
              <w:tr2bl w:val="nil"/>
            </w:tcBorders>
            <w:noWrap w:val="0"/>
            <w:vAlign w:val="center"/>
          </w:tcPr>
          <w:p w14:paraId="6E277D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697</w:t>
            </w:r>
          </w:p>
        </w:tc>
        <w:tc>
          <w:tcPr>
            <w:tcW w:w="2723" w:type="pct"/>
            <w:tcBorders>
              <w:tl2br w:val="nil"/>
              <w:tr2bl w:val="nil"/>
            </w:tcBorders>
            <w:noWrap w:val="0"/>
            <w:vAlign w:val="center"/>
          </w:tcPr>
          <w:p w14:paraId="5BAE787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1.名称：LED投光灯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2.规格型号：60W 3000K  AC220V,配安装支架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3.基础做法见大样图 S05E24</w:t>
            </w:r>
          </w:p>
        </w:tc>
        <w:tc>
          <w:tcPr>
            <w:tcW w:w="600" w:type="pct"/>
            <w:vMerge w:val="continue"/>
            <w:tcBorders>
              <w:tl2br w:val="nil"/>
              <w:tr2bl w:val="nil"/>
            </w:tcBorders>
            <w:noWrap w:val="0"/>
            <w:vAlign w:val="center"/>
          </w:tcPr>
          <w:p w14:paraId="214B6834">
            <w:pPr>
              <w:jc w:val="center"/>
              <w:rPr>
                <w:rFonts w:hint="default" w:ascii="??" w:hAnsi="??" w:eastAsia="??" w:cs="??"/>
                <w:i w:val="0"/>
                <w:iCs w:val="0"/>
                <w:color w:val="000000"/>
                <w:sz w:val="18"/>
                <w:szCs w:val="18"/>
                <w:highlight w:val="none"/>
                <w:u w:val="none"/>
              </w:rPr>
            </w:pPr>
          </w:p>
        </w:tc>
      </w:tr>
      <w:tr w14:paraId="330686D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455" w:hRule="atLeast"/>
        </w:trPr>
        <w:tc>
          <w:tcPr>
            <w:tcW w:w="317" w:type="pct"/>
            <w:tcBorders>
              <w:tl2br w:val="nil"/>
              <w:tr2bl w:val="nil"/>
            </w:tcBorders>
            <w:noWrap w:val="0"/>
            <w:vAlign w:val="center"/>
          </w:tcPr>
          <w:p w14:paraId="029A23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670" w:type="pct"/>
            <w:tcBorders>
              <w:tl2br w:val="nil"/>
              <w:tr2bl w:val="nil"/>
            </w:tcBorders>
            <w:noWrap w:val="0"/>
            <w:vAlign w:val="center"/>
          </w:tcPr>
          <w:p w14:paraId="725F356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控制电缆</w:t>
            </w:r>
          </w:p>
        </w:tc>
        <w:tc>
          <w:tcPr>
            <w:tcW w:w="279" w:type="pct"/>
            <w:tcBorders>
              <w:tl2br w:val="nil"/>
              <w:tr2bl w:val="nil"/>
            </w:tcBorders>
            <w:noWrap w:val="0"/>
            <w:vAlign w:val="center"/>
          </w:tcPr>
          <w:p w14:paraId="6AAA27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08" w:type="pct"/>
            <w:tcBorders>
              <w:tl2br w:val="nil"/>
              <w:tr2bl w:val="nil"/>
            </w:tcBorders>
            <w:noWrap w:val="0"/>
            <w:vAlign w:val="center"/>
          </w:tcPr>
          <w:p w14:paraId="410C62E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1392.8</w:t>
            </w:r>
          </w:p>
        </w:tc>
        <w:tc>
          <w:tcPr>
            <w:tcW w:w="2723" w:type="pct"/>
            <w:tcBorders>
              <w:tl2br w:val="nil"/>
              <w:tr2bl w:val="nil"/>
            </w:tcBorders>
            <w:noWrap w:val="0"/>
            <w:vAlign w:val="center"/>
          </w:tcPr>
          <w:p w14:paraId="40F6D3E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1、名称：电力电缆；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2、规格型号：RVV-3*2.5;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3、材质：铜芯；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4、敷设方式、部位：管内穿线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5、电压等级（KV)：10/0.4KV;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6、地形：路基。</w:t>
            </w:r>
          </w:p>
        </w:tc>
        <w:tc>
          <w:tcPr>
            <w:tcW w:w="600" w:type="pct"/>
            <w:vMerge w:val="continue"/>
            <w:tcBorders>
              <w:tl2br w:val="nil"/>
              <w:tr2bl w:val="nil"/>
            </w:tcBorders>
            <w:noWrap w:val="0"/>
            <w:vAlign w:val="center"/>
          </w:tcPr>
          <w:p w14:paraId="6B592BFF">
            <w:pPr>
              <w:jc w:val="center"/>
              <w:rPr>
                <w:rFonts w:hint="default" w:ascii="??" w:hAnsi="??" w:eastAsia="??" w:cs="??"/>
                <w:i w:val="0"/>
                <w:iCs w:val="0"/>
                <w:color w:val="000000"/>
                <w:sz w:val="18"/>
                <w:szCs w:val="18"/>
                <w:highlight w:val="none"/>
                <w:u w:val="none"/>
              </w:rPr>
            </w:pPr>
          </w:p>
        </w:tc>
      </w:tr>
      <w:tr w14:paraId="75AA10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455" w:hRule="atLeast"/>
        </w:trPr>
        <w:tc>
          <w:tcPr>
            <w:tcW w:w="317" w:type="pct"/>
            <w:tcBorders>
              <w:tl2br w:val="nil"/>
              <w:tr2bl w:val="nil"/>
            </w:tcBorders>
            <w:noWrap w:val="0"/>
            <w:vAlign w:val="center"/>
          </w:tcPr>
          <w:p w14:paraId="16C07D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41</w:t>
            </w:r>
          </w:p>
        </w:tc>
        <w:tc>
          <w:tcPr>
            <w:tcW w:w="670" w:type="pct"/>
            <w:tcBorders>
              <w:tl2br w:val="nil"/>
              <w:tr2bl w:val="nil"/>
            </w:tcBorders>
            <w:noWrap w:val="0"/>
            <w:vAlign w:val="center"/>
          </w:tcPr>
          <w:p w14:paraId="23CBF6C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电力电缆</w:t>
            </w:r>
          </w:p>
        </w:tc>
        <w:tc>
          <w:tcPr>
            <w:tcW w:w="279" w:type="pct"/>
            <w:tcBorders>
              <w:tl2br w:val="nil"/>
              <w:tr2bl w:val="nil"/>
            </w:tcBorders>
            <w:noWrap w:val="0"/>
            <w:vAlign w:val="center"/>
          </w:tcPr>
          <w:p w14:paraId="4C281CB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08" w:type="pct"/>
            <w:tcBorders>
              <w:tl2br w:val="nil"/>
              <w:tr2bl w:val="nil"/>
            </w:tcBorders>
            <w:noWrap w:val="0"/>
            <w:vAlign w:val="center"/>
          </w:tcPr>
          <w:p w14:paraId="7A64A3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3591.396</w:t>
            </w:r>
          </w:p>
        </w:tc>
        <w:tc>
          <w:tcPr>
            <w:tcW w:w="2723" w:type="pct"/>
            <w:tcBorders>
              <w:tl2br w:val="nil"/>
              <w:tr2bl w:val="nil"/>
            </w:tcBorders>
            <w:noWrap w:val="0"/>
            <w:vAlign w:val="center"/>
          </w:tcPr>
          <w:p w14:paraId="60AD944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1、名称：电力电缆；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2、规格型号：YJV-5*6;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3、材质：铜芯；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4、敷设方式、部位：管内穿线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5、电压等级（KV)：10/0.4KV;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6、地形：路基。</w:t>
            </w:r>
          </w:p>
        </w:tc>
        <w:tc>
          <w:tcPr>
            <w:tcW w:w="600" w:type="pct"/>
            <w:vMerge w:val="continue"/>
            <w:tcBorders>
              <w:tl2br w:val="nil"/>
              <w:tr2bl w:val="nil"/>
            </w:tcBorders>
            <w:noWrap w:val="0"/>
            <w:vAlign w:val="center"/>
          </w:tcPr>
          <w:p w14:paraId="1937074A">
            <w:pPr>
              <w:jc w:val="center"/>
              <w:rPr>
                <w:rFonts w:hint="default" w:ascii="??" w:hAnsi="??" w:eastAsia="??" w:cs="??"/>
                <w:i w:val="0"/>
                <w:iCs w:val="0"/>
                <w:color w:val="000000"/>
                <w:sz w:val="18"/>
                <w:szCs w:val="18"/>
                <w:highlight w:val="none"/>
                <w:u w:val="none"/>
              </w:rPr>
            </w:pPr>
          </w:p>
        </w:tc>
      </w:tr>
      <w:tr w14:paraId="362DDC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455" w:hRule="atLeast"/>
        </w:trPr>
        <w:tc>
          <w:tcPr>
            <w:tcW w:w="317" w:type="pct"/>
            <w:tcBorders>
              <w:tl2br w:val="nil"/>
              <w:tr2bl w:val="nil"/>
            </w:tcBorders>
            <w:noWrap w:val="0"/>
            <w:vAlign w:val="center"/>
          </w:tcPr>
          <w:p w14:paraId="08DA16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w:t>
            </w:r>
          </w:p>
        </w:tc>
        <w:tc>
          <w:tcPr>
            <w:tcW w:w="670" w:type="pct"/>
            <w:tcBorders>
              <w:tl2br w:val="nil"/>
              <w:tr2bl w:val="nil"/>
            </w:tcBorders>
            <w:noWrap w:val="0"/>
            <w:vAlign w:val="center"/>
          </w:tcPr>
          <w:p w14:paraId="2CC53FB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电力电缆</w:t>
            </w:r>
          </w:p>
        </w:tc>
        <w:tc>
          <w:tcPr>
            <w:tcW w:w="279" w:type="pct"/>
            <w:tcBorders>
              <w:tl2br w:val="nil"/>
              <w:tr2bl w:val="nil"/>
            </w:tcBorders>
            <w:noWrap w:val="0"/>
            <w:vAlign w:val="center"/>
          </w:tcPr>
          <w:p w14:paraId="5475729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08" w:type="pct"/>
            <w:tcBorders>
              <w:tl2br w:val="nil"/>
              <w:tr2bl w:val="nil"/>
            </w:tcBorders>
            <w:noWrap w:val="0"/>
            <w:vAlign w:val="center"/>
          </w:tcPr>
          <w:p w14:paraId="56F1A2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847.88</w:t>
            </w:r>
          </w:p>
        </w:tc>
        <w:tc>
          <w:tcPr>
            <w:tcW w:w="2723" w:type="pct"/>
            <w:tcBorders>
              <w:tl2br w:val="nil"/>
              <w:tr2bl w:val="nil"/>
            </w:tcBorders>
            <w:noWrap w:val="0"/>
            <w:vAlign w:val="center"/>
          </w:tcPr>
          <w:p w14:paraId="0552F3F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1、名称：电力电缆；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2、规格型号：YJV-4*25+1*16;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3、材质：铜芯；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4、敷设方式、部位：管内穿线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5、电压等级（KV)：10/0.4KV;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6、地形：路基。</w:t>
            </w:r>
          </w:p>
        </w:tc>
        <w:tc>
          <w:tcPr>
            <w:tcW w:w="600" w:type="pct"/>
            <w:vMerge w:val="continue"/>
            <w:tcBorders>
              <w:tl2br w:val="nil"/>
              <w:tr2bl w:val="nil"/>
            </w:tcBorders>
            <w:noWrap w:val="0"/>
            <w:vAlign w:val="center"/>
          </w:tcPr>
          <w:p w14:paraId="35AF73B6">
            <w:pPr>
              <w:jc w:val="center"/>
              <w:rPr>
                <w:rFonts w:hint="default" w:ascii="??" w:hAnsi="??" w:eastAsia="??" w:cs="??"/>
                <w:i w:val="0"/>
                <w:iCs w:val="0"/>
                <w:color w:val="000000"/>
                <w:sz w:val="18"/>
                <w:szCs w:val="18"/>
                <w:highlight w:val="none"/>
                <w:u w:val="none"/>
              </w:rPr>
            </w:pPr>
          </w:p>
        </w:tc>
      </w:tr>
      <w:tr w14:paraId="7E968A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317" w:type="pct"/>
            <w:tcBorders>
              <w:tl2br w:val="nil"/>
              <w:tr2bl w:val="nil"/>
            </w:tcBorders>
            <w:noWrap w:val="0"/>
            <w:vAlign w:val="center"/>
          </w:tcPr>
          <w:p w14:paraId="6A0615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w:t>
            </w:r>
          </w:p>
        </w:tc>
        <w:tc>
          <w:tcPr>
            <w:tcW w:w="670" w:type="pct"/>
            <w:tcBorders>
              <w:tl2br w:val="nil"/>
              <w:tr2bl w:val="nil"/>
            </w:tcBorders>
            <w:noWrap w:val="0"/>
            <w:vAlign w:val="center"/>
          </w:tcPr>
          <w:p w14:paraId="2FB7503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电力电缆头</w:t>
            </w:r>
          </w:p>
        </w:tc>
        <w:tc>
          <w:tcPr>
            <w:tcW w:w="279" w:type="pct"/>
            <w:tcBorders>
              <w:tl2br w:val="nil"/>
              <w:tr2bl w:val="nil"/>
            </w:tcBorders>
            <w:noWrap w:val="0"/>
            <w:vAlign w:val="center"/>
          </w:tcPr>
          <w:p w14:paraId="76610D9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08" w:type="pct"/>
            <w:tcBorders>
              <w:tl2br w:val="nil"/>
              <w:tr2bl w:val="nil"/>
            </w:tcBorders>
            <w:noWrap w:val="0"/>
            <w:vAlign w:val="center"/>
          </w:tcPr>
          <w:p w14:paraId="292ADC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2723" w:type="pct"/>
            <w:tcBorders>
              <w:tl2br w:val="nil"/>
              <w:tr2bl w:val="nil"/>
            </w:tcBorders>
            <w:noWrap w:val="0"/>
            <w:vAlign w:val="center"/>
          </w:tcPr>
          <w:p w14:paraId="5B16B13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1、名称：电力电缆终端头制作安装 1kV室内热(冷)缩式铜芯电力电缆 电缆截面(mm2)≤35</w:t>
            </w:r>
          </w:p>
        </w:tc>
        <w:tc>
          <w:tcPr>
            <w:tcW w:w="600" w:type="pct"/>
            <w:vMerge w:val="continue"/>
            <w:tcBorders>
              <w:tl2br w:val="nil"/>
              <w:tr2bl w:val="nil"/>
            </w:tcBorders>
            <w:noWrap w:val="0"/>
            <w:vAlign w:val="center"/>
          </w:tcPr>
          <w:p w14:paraId="0A914EED">
            <w:pPr>
              <w:jc w:val="center"/>
              <w:rPr>
                <w:rFonts w:hint="default" w:ascii="??" w:hAnsi="??" w:eastAsia="??" w:cs="??"/>
                <w:i w:val="0"/>
                <w:iCs w:val="0"/>
                <w:color w:val="000000"/>
                <w:sz w:val="18"/>
                <w:szCs w:val="18"/>
                <w:highlight w:val="none"/>
                <w:u w:val="none"/>
              </w:rPr>
            </w:pPr>
          </w:p>
        </w:tc>
      </w:tr>
      <w:tr w14:paraId="284EEF4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317" w:type="pct"/>
            <w:tcBorders>
              <w:tl2br w:val="nil"/>
              <w:tr2bl w:val="nil"/>
            </w:tcBorders>
            <w:noWrap w:val="0"/>
            <w:vAlign w:val="center"/>
          </w:tcPr>
          <w:p w14:paraId="34E9236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44</w:t>
            </w:r>
          </w:p>
        </w:tc>
        <w:tc>
          <w:tcPr>
            <w:tcW w:w="670" w:type="pct"/>
            <w:tcBorders>
              <w:tl2br w:val="nil"/>
              <w:tr2bl w:val="nil"/>
            </w:tcBorders>
            <w:noWrap w:val="0"/>
            <w:vAlign w:val="center"/>
          </w:tcPr>
          <w:p w14:paraId="6199DCB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电力电缆头</w:t>
            </w:r>
          </w:p>
        </w:tc>
        <w:tc>
          <w:tcPr>
            <w:tcW w:w="279" w:type="pct"/>
            <w:tcBorders>
              <w:tl2br w:val="nil"/>
              <w:tr2bl w:val="nil"/>
            </w:tcBorders>
            <w:noWrap w:val="0"/>
            <w:vAlign w:val="center"/>
          </w:tcPr>
          <w:p w14:paraId="24AF3A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08" w:type="pct"/>
            <w:tcBorders>
              <w:tl2br w:val="nil"/>
              <w:tr2bl w:val="nil"/>
            </w:tcBorders>
            <w:noWrap w:val="0"/>
            <w:vAlign w:val="center"/>
          </w:tcPr>
          <w:p w14:paraId="33C7B13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2723" w:type="pct"/>
            <w:tcBorders>
              <w:tl2br w:val="nil"/>
              <w:tr2bl w:val="nil"/>
            </w:tcBorders>
            <w:noWrap w:val="0"/>
            <w:vAlign w:val="center"/>
          </w:tcPr>
          <w:p w14:paraId="5261C2B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1、名称：电力电缆终端头制作安装 1kV室内热(冷)缩式铜芯电力电缆 电缆截面(mm2)≤10</w:t>
            </w:r>
          </w:p>
        </w:tc>
        <w:tc>
          <w:tcPr>
            <w:tcW w:w="600" w:type="pct"/>
            <w:vMerge w:val="continue"/>
            <w:tcBorders>
              <w:tl2br w:val="nil"/>
              <w:tr2bl w:val="nil"/>
            </w:tcBorders>
            <w:noWrap w:val="0"/>
            <w:vAlign w:val="center"/>
          </w:tcPr>
          <w:p w14:paraId="40D45058">
            <w:pPr>
              <w:jc w:val="center"/>
              <w:rPr>
                <w:rFonts w:hint="default" w:ascii="??" w:hAnsi="??" w:eastAsia="??" w:cs="??"/>
                <w:i w:val="0"/>
                <w:iCs w:val="0"/>
                <w:color w:val="000000"/>
                <w:sz w:val="18"/>
                <w:szCs w:val="18"/>
                <w:highlight w:val="none"/>
                <w:u w:val="none"/>
              </w:rPr>
            </w:pPr>
          </w:p>
        </w:tc>
      </w:tr>
      <w:tr w14:paraId="05E27B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317" w:type="pct"/>
            <w:tcBorders>
              <w:tl2br w:val="nil"/>
              <w:tr2bl w:val="nil"/>
            </w:tcBorders>
            <w:noWrap w:val="0"/>
            <w:vAlign w:val="center"/>
          </w:tcPr>
          <w:p w14:paraId="78426D3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45</w:t>
            </w:r>
          </w:p>
        </w:tc>
        <w:tc>
          <w:tcPr>
            <w:tcW w:w="670" w:type="pct"/>
            <w:tcBorders>
              <w:tl2br w:val="nil"/>
              <w:tr2bl w:val="nil"/>
            </w:tcBorders>
            <w:noWrap w:val="0"/>
            <w:vAlign w:val="center"/>
          </w:tcPr>
          <w:p w14:paraId="36661E3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配管</w:t>
            </w:r>
          </w:p>
        </w:tc>
        <w:tc>
          <w:tcPr>
            <w:tcW w:w="279" w:type="pct"/>
            <w:tcBorders>
              <w:tl2br w:val="nil"/>
              <w:tr2bl w:val="nil"/>
            </w:tcBorders>
            <w:noWrap w:val="0"/>
            <w:vAlign w:val="center"/>
          </w:tcPr>
          <w:p w14:paraId="293FE8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08" w:type="pct"/>
            <w:tcBorders>
              <w:tl2br w:val="nil"/>
              <w:tr2bl w:val="nil"/>
            </w:tcBorders>
            <w:noWrap w:val="0"/>
            <w:vAlign w:val="center"/>
          </w:tcPr>
          <w:p w14:paraId="00CA79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3140</w:t>
            </w:r>
          </w:p>
        </w:tc>
        <w:tc>
          <w:tcPr>
            <w:tcW w:w="2723" w:type="pct"/>
            <w:tcBorders>
              <w:tl2br w:val="nil"/>
              <w:tr2bl w:val="nil"/>
            </w:tcBorders>
            <w:noWrap w:val="0"/>
            <w:vAlign w:val="center"/>
          </w:tcPr>
          <w:p w14:paraId="59878A6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1、名称：电缆保护管；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2、材质：波纹软管；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3、规格：Φ40X2.0mm;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4、敷设方式：预埋配管。</w:t>
            </w:r>
          </w:p>
        </w:tc>
        <w:tc>
          <w:tcPr>
            <w:tcW w:w="600" w:type="pct"/>
            <w:vMerge w:val="continue"/>
            <w:tcBorders>
              <w:tl2br w:val="nil"/>
              <w:tr2bl w:val="nil"/>
            </w:tcBorders>
            <w:noWrap w:val="0"/>
            <w:vAlign w:val="center"/>
          </w:tcPr>
          <w:p w14:paraId="5464256A">
            <w:pPr>
              <w:jc w:val="center"/>
              <w:rPr>
                <w:rFonts w:hint="default" w:ascii="??" w:hAnsi="??" w:eastAsia="??" w:cs="??"/>
                <w:i w:val="0"/>
                <w:iCs w:val="0"/>
                <w:color w:val="000000"/>
                <w:sz w:val="18"/>
                <w:szCs w:val="18"/>
                <w:highlight w:val="none"/>
                <w:u w:val="none"/>
              </w:rPr>
            </w:pPr>
          </w:p>
        </w:tc>
      </w:tr>
      <w:tr w14:paraId="55BF7C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317" w:type="pct"/>
            <w:tcBorders>
              <w:tl2br w:val="nil"/>
              <w:tr2bl w:val="nil"/>
            </w:tcBorders>
            <w:noWrap w:val="0"/>
            <w:vAlign w:val="center"/>
          </w:tcPr>
          <w:p w14:paraId="2C2B26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46</w:t>
            </w:r>
          </w:p>
        </w:tc>
        <w:tc>
          <w:tcPr>
            <w:tcW w:w="670" w:type="pct"/>
            <w:tcBorders>
              <w:tl2br w:val="nil"/>
              <w:tr2bl w:val="nil"/>
            </w:tcBorders>
            <w:noWrap w:val="0"/>
            <w:vAlign w:val="center"/>
          </w:tcPr>
          <w:p w14:paraId="00D1C00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配管</w:t>
            </w:r>
          </w:p>
        </w:tc>
        <w:tc>
          <w:tcPr>
            <w:tcW w:w="279" w:type="pct"/>
            <w:tcBorders>
              <w:tl2br w:val="nil"/>
              <w:tr2bl w:val="nil"/>
            </w:tcBorders>
            <w:noWrap w:val="0"/>
            <w:vAlign w:val="center"/>
          </w:tcPr>
          <w:p w14:paraId="218CC2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08" w:type="pct"/>
            <w:tcBorders>
              <w:tl2br w:val="nil"/>
              <w:tr2bl w:val="nil"/>
            </w:tcBorders>
            <w:noWrap w:val="0"/>
            <w:vAlign w:val="center"/>
          </w:tcPr>
          <w:p w14:paraId="725F290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807.6</w:t>
            </w:r>
          </w:p>
        </w:tc>
        <w:tc>
          <w:tcPr>
            <w:tcW w:w="2723" w:type="pct"/>
            <w:tcBorders>
              <w:tl2br w:val="nil"/>
              <w:tr2bl w:val="nil"/>
            </w:tcBorders>
            <w:noWrap w:val="0"/>
            <w:vAlign w:val="center"/>
          </w:tcPr>
          <w:p w14:paraId="63D72CD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1、名称：电缆保护管；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2、材质：PE管；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3、规格：Φ75mm;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4、敷设方式：预埋配管。</w:t>
            </w:r>
          </w:p>
        </w:tc>
        <w:tc>
          <w:tcPr>
            <w:tcW w:w="600" w:type="pct"/>
            <w:vMerge w:val="continue"/>
            <w:tcBorders>
              <w:tl2br w:val="nil"/>
              <w:tr2bl w:val="nil"/>
            </w:tcBorders>
            <w:noWrap w:val="0"/>
            <w:vAlign w:val="center"/>
          </w:tcPr>
          <w:p w14:paraId="604F76C7">
            <w:pPr>
              <w:jc w:val="center"/>
              <w:rPr>
                <w:rFonts w:hint="default" w:ascii="??" w:hAnsi="??" w:eastAsia="??" w:cs="??"/>
                <w:i w:val="0"/>
                <w:iCs w:val="0"/>
                <w:color w:val="000000"/>
                <w:sz w:val="18"/>
                <w:szCs w:val="18"/>
                <w:highlight w:val="none"/>
                <w:u w:val="none"/>
              </w:rPr>
            </w:pPr>
          </w:p>
        </w:tc>
      </w:tr>
      <w:tr w14:paraId="086FD5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317" w:type="pct"/>
            <w:tcBorders>
              <w:tl2br w:val="nil"/>
              <w:tr2bl w:val="nil"/>
            </w:tcBorders>
            <w:noWrap w:val="0"/>
            <w:vAlign w:val="center"/>
          </w:tcPr>
          <w:p w14:paraId="4B6BF4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47</w:t>
            </w:r>
          </w:p>
        </w:tc>
        <w:tc>
          <w:tcPr>
            <w:tcW w:w="670" w:type="pct"/>
            <w:tcBorders>
              <w:tl2br w:val="nil"/>
              <w:tr2bl w:val="nil"/>
            </w:tcBorders>
            <w:noWrap w:val="0"/>
            <w:vAlign w:val="center"/>
          </w:tcPr>
          <w:p w14:paraId="65145A4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配管</w:t>
            </w:r>
          </w:p>
        </w:tc>
        <w:tc>
          <w:tcPr>
            <w:tcW w:w="279" w:type="pct"/>
            <w:tcBorders>
              <w:tl2br w:val="nil"/>
              <w:tr2bl w:val="nil"/>
            </w:tcBorders>
            <w:noWrap w:val="0"/>
            <w:vAlign w:val="center"/>
          </w:tcPr>
          <w:p w14:paraId="6F86D9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08" w:type="pct"/>
            <w:tcBorders>
              <w:tl2br w:val="nil"/>
              <w:tr2bl w:val="nil"/>
            </w:tcBorders>
            <w:noWrap w:val="0"/>
            <w:vAlign w:val="center"/>
          </w:tcPr>
          <w:p w14:paraId="62C186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395.2</w:t>
            </w:r>
          </w:p>
        </w:tc>
        <w:tc>
          <w:tcPr>
            <w:tcW w:w="2723" w:type="pct"/>
            <w:tcBorders>
              <w:tl2br w:val="nil"/>
              <w:tr2bl w:val="nil"/>
            </w:tcBorders>
            <w:noWrap w:val="0"/>
            <w:vAlign w:val="center"/>
          </w:tcPr>
          <w:p w14:paraId="19A1B68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1、名称：电缆保护管；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2、材质：热镀锌钢管；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3、规格：SC100;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4、敷设方式：预埋配管。</w:t>
            </w:r>
          </w:p>
        </w:tc>
        <w:tc>
          <w:tcPr>
            <w:tcW w:w="600" w:type="pct"/>
            <w:vMerge w:val="continue"/>
            <w:tcBorders>
              <w:tl2br w:val="nil"/>
              <w:tr2bl w:val="nil"/>
            </w:tcBorders>
            <w:noWrap w:val="0"/>
            <w:vAlign w:val="center"/>
          </w:tcPr>
          <w:p w14:paraId="0775E9C9">
            <w:pPr>
              <w:jc w:val="center"/>
              <w:rPr>
                <w:rFonts w:hint="default" w:ascii="??" w:hAnsi="??" w:eastAsia="??" w:cs="??"/>
                <w:i w:val="0"/>
                <w:iCs w:val="0"/>
                <w:color w:val="000000"/>
                <w:sz w:val="18"/>
                <w:szCs w:val="18"/>
                <w:highlight w:val="none"/>
                <w:u w:val="none"/>
              </w:rPr>
            </w:pPr>
          </w:p>
        </w:tc>
      </w:tr>
      <w:tr w14:paraId="05851CD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317" w:type="pct"/>
            <w:tcBorders>
              <w:tl2br w:val="nil"/>
              <w:tr2bl w:val="nil"/>
            </w:tcBorders>
            <w:noWrap w:val="0"/>
            <w:vAlign w:val="center"/>
          </w:tcPr>
          <w:p w14:paraId="2EDA8C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w:t>
            </w:r>
          </w:p>
        </w:tc>
        <w:tc>
          <w:tcPr>
            <w:tcW w:w="670" w:type="pct"/>
            <w:tcBorders>
              <w:tl2br w:val="nil"/>
              <w:tr2bl w:val="nil"/>
            </w:tcBorders>
            <w:noWrap w:val="0"/>
            <w:vAlign w:val="center"/>
          </w:tcPr>
          <w:p w14:paraId="7840477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接地极</w:t>
            </w:r>
          </w:p>
        </w:tc>
        <w:tc>
          <w:tcPr>
            <w:tcW w:w="279" w:type="pct"/>
            <w:tcBorders>
              <w:tl2br w:val="nil"/>
              <w:tr2bl w:val="nil"/>
            </w:tcBorders>
            <w:noWrap w:val="0"/>
            <w:vAlign w:val="center"/>
          </w:tcPr>
          <w:p w14:paraId="7D0599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408" w:type="pct"/>
            <w:tcBorders>
              <w:tl2br w:val="nil"/>
              <w:tr2bl w:val="nil"/>
            </w:tcBorders>
            <w:noWrap w:val="0"/>
            <w:vAlign w:val="center"/>
          </w:tcPr>
          <w:p w14:paraId="544F02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w:t>
            </w:r>
          </w:p>
        </w:tc>
        <w:tc>
          <w:tcPr>
            <w:tcW w:w="2723" w:type="pct"/>
            <w:tcBorders>
              <w:tl2br w:val="nil"/>
              <w:tr2bl w:val="nil"/>
            </w:tcBorders>
            <w:noWrap w:val="0"/>
            <w:vAlign w:val="center"/>
          </w:tcPr>
          <w:p w14:paraId="39E3AB3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1、名称接地极；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2、材质：角钢；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3、规格：50*50*5，L=2.5M；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4、土质：三类土。</w:t>
            </w:r>
          </w:p>
        </w:tc>
        <w:tc>
          <w:tcPr>
            <w:tcW w:w="600" w:type="pct"/>
            <w:vMerge w:val="continue"/>
            <w:tcBorders>
              <w:tl2br w:val="nil"/>
              <w:tr2bl w:val="nil"/>
            </w:tcBorders>
            <w:noWrap w:val="0"/>
            <w:vAlign w:val="center"/>
          </w:tcPr>
          <w:p w14:paraId="164516C7">
            <w:pPr>
              <w:jc w:val="center"/>
              <w:rPr>
                <w:rFonts w:hint="default" w:ascii="??" w:hAnsi="??" w:eastAsia="??" w:cs="??"/>
                <w:i w:val="0"/>
                <w:iCs w:val="0"/>
                <w:color w:val="000000"/>
                <w:sz w:val="18"/>
                <w:szCs w:val="18"/>
                <w:highlight w:val="none"/>
                <w:u w:val="none"/>
              </w:rPr>
            </w:pPr>
          </w:p>
        </w:tc>
      </w:tr>
      <w:tr w14:paraId="0F7090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15" w:hRule="atLeast"/>
        </w:trPr>
        <w:tc>
          <w:tcPr>
            <w:tcW w:w="317" w:type="pct"/>
            <w:tcBorders>
              <w:tl2br w:val="nil"/>
              <w:tr2bl w:val="nil"/>
            </w:tcBorders>
            <w:noWrap w:val="0"/>
            <w:vAlign w:val="center"/>
          </w:tcPr>
          <w:p w14:paraId="6DF5B1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49</w:t>
            </w:r>
          </w:p>
        </w:tc>
        <w:tc>
          <w:tcPr>
            <w:tcW w:w="670" w:type="pct"/>
            <w:tcBorders>
              <w:tl2br w:val="nil"/>
              <w:tr2bl w:val="nil"/>
            </w:tcBorders>
            <w:noWrap w:val="0"/>
            <w:vAlign w:val="center"/>
          </w:tcPr>
          <w:p w14:paraId="15D8320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接地母线</w:t>
            </w:r>
          </w:p>
        </w:tc>
        <w:tc>
          <w:tcPr>
            <w:tcW w:w="279" w:type="pct"/>
            <w:tcBorders>
              <w:tl2br w:val="nil"/>
              <w:tr2bl w:val="nil"/>
            </w:tcBorders>
            <w:noWrap w:val="0"/>
            <w:vAlign w:val="center"/>
          </w:tcPr>
          <w:p w14:paraId="065BE6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08" w:type="pct"/>
            <w:tcBorders>
              <w:tl2br w:val="nil"/>
              <w:tr2bl w:val="nil"/>
            </w:tcBorders>
            <w:noWrap w:val="0"/>
            <w:vAlign w:val="center"/>
          </w:tcPr>
          <w:p w14:paraId="2D0CC2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176</w:t>
            </w:r>
          </w:p>
        </w:tc>
        <w:tc>
          <w:tcPr>
            <w:tcW w:w="2723" w:type="pct"/>
            <w:tcBorders>
              <w:tl2br w:val="nil"/>
              <w:tr2bl w:val="nil"/>
            </w:tcBorders>
            <w:noWrap w:val="0"/>
            <w:vAlign w:val="center"/>
          </w:tcPr>
          <w:p w14:paraId="6982208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1、名称：接地母线；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2、材质：镀锌扁钢；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3、规格：40*4；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4、安装部位：用于系统接地体；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5、安装形式：焊接。</w:t>
            </w:r>
          </w:p>
        </w:tc>
        <w:tc>
          <w:tcPr>
            <w:tcW w:w="600" w:type="pct"/>
            <w:vMerge w:val="continue"/>
            <w:tcBorders>
              <w:tl2br w:val="nil"/>
              <w:tr2bl w:val="nil"/>
            </w:tcBorders>
            <w:noWrap w:val="0"/>
            <w:vAlign w:val="center"/>
          </w:tcPr>
          <w:p w14:paraId="73C9A0F4">
            <w:pPr>
              <w:jc w:val="center"/>
              <w:rPr>
                <w:rFonts w:hint="default" w:ascii="??" w:hAnsi="??" w:eastAsia="??" w:cs="??"/>
                <w:i w:val="0"/>
                <w:iCs w:val="0"/>
                <w:color w:val="000000"/>
                <w:sz w:val="18"/>
                <w:szCs w:val="18"/>
                <w:highlight w:val="none"/>
                <w:u w:val="none"/>
              </w:rPr>
            </w:pPr>
          </w:p>
        </w:tc>
      </w:tr>
      <w:tr w14:paraId="664801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317" w:type="pct"/>
            <w:tcBorders>
              <w:tl2br w:val="nil"/>
              <w:tr2bl w:val="nil"/>
            </w:tcBorders>
            <w:noWrap w:val="0"/>
            <w:vAlign w:val="center"/>
          </w:tcPr>
          <w:p w14:paraId="6F2B6B3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w:t>
            </w:r>
          </w:p>
        </w:tc>
        <w:tc>
          <w:tcPr>
            <w:tcW w:w="670" w:type="pct"/>
            <w:tcBorders>
              <w:tl2br w:val="nil"/>
              <w:tr2bl w:val="nil"/>
            </w:tcBorders>
            <w:noWrap w:val="0"/>
            <w:vAlign w:val="center"/>
          </w:tcPr>
          <w:p w14:paraId="3AC856A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送配电装置系统</w:t>
            </w:r>
          </w:p>
        </w:tc>
        <w:tc>
          <w:tcPr>
            <w:tcW w:w="279" w:type="pct"/>
            <w:tcBorders>
              <w:tl2br w:val="nil"/>
              <w:tr2bl w:val="nil"/>
            </w:tcBorders>
            <w:noWrap w:val="0"/>
            <w:vAlign w:val="center"/>
          </w:tcPr>
          <w:p w14:paraId="32C8F8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w:t>
            </w:r>
          </w:p>
        </w:tc>
        <w:tc>
          <w:tcPr>
            <w:tcW w:w="408" w:type="pct"/>
            <w:tcBorders>
              <w:tl2br w:val="nil"/>
              <w:tr2bl w:val="nil"/>
            </w:tcBorders>
            <w:noWrap w:val="0"/>
            <w:vAlign w:val="center"/>
          </w:tcPr>
          <w:p w14:paraId="0F6ED5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723" w:type="pct"/>
            <w:tcBorders>
              <w:tl2br w:val="nil"/>
              <w:tr2bl w:val="nil"/>
            </w:tcBorders>
            <w:noWrap w:val="0"/>
            <w:vAlign w:val="center"/>
          </w:tcPr>
          <w:p w14:paraId="6AE69D5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1、名称：输配电装置系统调试 ≤1kV交流供电</w:t>
            </w:r>
          </w:p>
        </w:tc>
        <w:tc>
          <w:tcPr>
            <w:tcW w:w="600" w:type="pct"/>
            <w:vMerge w:val="continue"/>
            <w:tcBorders>
              <w:tl2br w:val="nil"/>
              <w:tr2bl w:val="nil"/>
            </w:tcBorders>
            <w:noWrap w:val="0"/>
            <w:vAlign w:val="center"/>
          </w:tcPr>
          <w:p w14:paraId="63BC3B1A">
            <w:pPr>
              <w:jc w:val="center"/>
              <w:rPr>
                <w:rFonts w:hint="default" w:ascii="??" w:hAnsi="??" w:eastAsia="??" w:cs="??"/>
                <w:i w:val="0"/>
                <w:iCs w:val="0"/>
                <w:color w:val="000000"/>
                <w:sz w:val="18"/>
                <w:szCs w:val="18"/>
                <w:highlight w:val="none"/>
                <w:u w:val="none"/>
              </w:rPr>
            </w:pPr>
          </w:p>
        </w:tc>
      </w:tr>
      <w:tr w14:paraId="3ADF9A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17" w:type="pct"/>
            <w:tcBorders>
              <w:tl2br w:val="nil"/>
              <w:tr2bl w:val="nil"/>
            </w:tcBorders>
            <w:noWrap w:val="0"/>
            <w:vAlign w:val="center"/>
          </w:tcPr>
          <w:p w14:paraId="11DBD2A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51</w:t>
            </w:r>
          </w:p>
        </w:tc>
        <w:tc>
          <w:tcPr>
            <w:tcW w:w="670" w:type="pct"/>
            <w:tcBorders>
              <w:tl2br w:val="nil"/>
              <w:tr2bl w:val="nil"/>
            </w:tcBorders>
            <w:noWrap w:val="0"/>
            <w:vAlign w:val="center"/>
          </w:tcPr>
          <w:p w14:paraId="6A4A2D1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接地装置</w:t>
            </w:r>
          </w:p>
        </w:tc>
        <w:tc>
          <w:tcPr>
            <w:tcW w:w="279" w:type="pct"/>
            <w:tcBorders>
              <w:tl2br w:val="nil"/>
              <w:tr2bl w:val="nil"/>
            </w:tcBorders>
            <w:noWrap w:val="0"/>
            <w:vAlign w:val="center"/>
          </w:tcPr>
          <w:p w14:paraId="4622E9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组</w:t>
            </w:r>
          </w:p>
        </w:tc>
        <w:tc>
          <w:tcPr>
            <w:tcW w:w="408" w:type="pct"/>
            <w:tcBorders>
              <w:tl2br w:val="nil"/>
              <w:tr2bl w:val="nil"/>
            </w:tcBorders>
            <w:noWrap w:val="0"/>
            <w:vAlign w:val="center"/>
          </w:tcPr>
          <w:p w14:paraId="3A206D3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2723" w:type="pct"/>
            <w:tcBorders>
              <w:tl2br w:val="nil"/>
              <w:tr2bl w:val="nil"/>
            </w:tcBorders>
            <w:noWrap w:val="0"/>
            <w:vAlign w:val="center"/>
          </w:tcPr>
          <w:p w14:paraId="4C0357A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1.名称：独立接地装置≤6根接地极</w:t>
            </w:r>
          </w:p>
        </w:tc>
        <w:tc>
          <w:tcPr>
            <w:tcW w:w="600" w:type="pct"/>
            <w:vMerge w:val="continue"/>
            <w:tcBorders>
              <w:tl2br w:val="nil"/>
              <w:tr2bl w:val="nil"/>
            </w:tcBorders>
            <w:noWrap w:val="0"/>
            <w:vAlign w:val="center"/>
          </w:tcPr>
          <w:p w14:paraId="3D1317C9">
            <w:pPr>
              <w:jc w:val="center"/>
              <w:rPr>
                <w:rFonts w:hint="default" w:ascii="??" w:hAnsi="??" w:eastAsia="??" w:cs="??"/>
                <w:i w:val="0"/>
                <w:iCs w:val="0"/>
                <w:color w:val="000000"/>
                <w:sz w:val="18"/>
                <w:szCs w:val="18"/>
                <w:highlight w:val="none"/>
                <w:u w:val="none"/>
              </w:rPr>
            </w:pPr>
          </w:p>
        </w:tc>
      </w:tr>
      <w:tr w14:paraId="1CC9CC2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317" w:type="pct"/>
            <w:tcBorders>
              <w:tl2br w:val="nil"/>
              <w:tr2bl w:val="nil"/>
            </w:tcBorders>
            <w:noWrap w:val="0"/>
            <w:vAlign w:val="center"/>
          </w:tcPr>
          <w:p w14:paraId="486A9A6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w:t>
            </w:r>
          </w:p>
        </w:tc>
        <w:tc>
          <w:tcPr>
            <w:tcW w:w="670" w:type="pct"/>
            <w:tcBorders>
              <w:tl2br w:val="nil"/>
              <w:tr2bl w:val="nil"/>
            </w:tcBorders>
            <w:noWrap w:val="0"/>
            <w:vAlign w:val="center"/>
          </w:tcPr>
          <w:p w14:paraId="4D66C3C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预制式绝缘防水凝胶盒</w:t>
            </w:r>
          </w:p>
        </w:tc>
        <w:tc>
          <w:tcPr>
            <w:tcW w:w="279" w:type="pct"/>
            <w:tcBorders>
              <w:tl2br w:val="nil"/>
              <w:tr2bl w:val="nil"/>
            </w:tcBorders>
            <w:noWrap w:val="0"/>
            <w:vAlign w:val="center"/>
          </w:tcPr>
          <w:p w14:paraId="7A1881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08" w:type="pct"/>
            <w:tcBorders>
              <w:tl2br w:val="nil"/>
              <w:tr2bl w:val="nil"/>
            </w:tcBorders>
            <w:noWrap w:val="0"/>
            <w:vAlign w:val="center"/>
          </w:tcPr>
          <w:p w14:paraId="76CBD80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697</w:t>
            </w:r>
          </w:p>
        </w:tc>
        <w:tc>
          <w:tcPr>
            <w:tcW w:w="2723" w:type="pct"/>
            <w:tcBorders>
              <w:tl2br w:val="nil"/>
              <w:tr2bl w:val="nil"/>
            </w:tcBorders>
            <w:noWrap w:val="0"/>
            <w:vAlign w:val="center"/>
          </w:tcPr>
          <w:p w14:paraId="1E2B9BD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1、名称:86盒，灌胶防水；</w:t>
            </w:r>
          </w:p>
        </w:tc>
        <w:tc>
          <w:tcPr>
            <w:tcW w:w="600" w:type="pct"/>
            <w:vMerge w:val="continue"/>
            <w:tcBorders>
              <w:tl2br w:val="nil"/>
              <w:tr2bl w:val="nil"/>
            </w:tcBorders>
            <w:noWrap w:val="0"/>
            <w:vAlign w:val="center"/>
          </w:tcPr>
          <w:p w14:paraId="2E560444">
            <w:pPr>
              <w:jc w:val="center"/>
              <w:rPr>
                <w:rFonts w:hint="default" w:ascii="??" w:hAnsi="??" w:eastAsia="??" w:cs="??"/>
                <w:i w:val="0"/>
                <w:iCs w:val="0"/>
                <w:color w:val="000000"/>
                <w:sz w:val="18"/>
                <w:szCs w:val="18"/>
                <w:highlight w:val="none"/>
                <w:u w:val="none"/>
              </w:rPr>
            </w:pPr>
          </w:p>
        </w:tc>
      </w:tr>
      <w:tr w14:paraId="7DD5CB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317" w:type="pct"/>
            <w:tcBorders>
              <w:tl2br w:val="nil"/>
              <w:tr2bl w:val="nil"/>
            </w:tcBorders>
            <w:noWrap w:val="0"/>
            <w:vAlign w:val="center"/>
          </w:tcPr>
          <w:p w14:paraId="7C51604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53</w:t>
            </w:r>
          </w:p>
        </w:tc>
        <w:tc>
          <w:tcPr>
            <w:tcW w:w="670" w:type="pct"/>
            <w:tcBorders>
              <w:tl2br w:val="nil"/>
              <w:tr2bl w:val="nil"/>
            </w:tcBorders>
            <w:noWrap w:val="0"/>
            <w:vAlign w:val="center"/>
          </w:tcPr>
          <w:p w14:paraId="14C5FC4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人（手)孔井</w:t>
            </w:r>
          </w:p>
        </w:tc>
        <w:tc>
          <w:tcPr>
            <w:tcW w:w="279" w:type="pct"/>
            <w:tcBorders>
              <w:tl2br w:val="nil"/>
              <w:tr2bl w:val="nil"/>
            </w:tcBorders>
            <w:noWrap w:val="0"/>
            <w:vAlign w:val="center"/>
          </w:tcPr>
          <w:p w14:paraId="38062F1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座</w:t>
            </w:r>
          </w:p>
        </w:tc>
        <w:tc>
          <w:tcPr>
            <w:tcW w:w="408" w:type="pct"/>
            <w:tcBorders>
              <w:tl2br w:val="nil"/>
              <w:tr2bl w:val="nil"/>
            </w:tcBorders>
            <w:noWrap w:val="0"/>
            <w:vAlign w:val="center"/>
          </w:tcPr>
          <w:p w14:paraId="333608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2723" w:type="pct"/>
            <w:tcBorders>
              <w:tl2br w:val="nil"/>
              <w:tr2bl w:val="nil"/>
            </w:tcBorders>
            <w:noWrap w:val="0"/>
            <w:vAlign w:val="center"/>
          </w:tcPr>
          <w:p w14:paraId="3C9C984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1、名称：电缆手孔井；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2、规格型号：内部空间600*600*1000mm；含不锈钢隐形井盖；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3、机械挖基坑土方，人工修边。</w:t>
            </w:r>
          </w:p>
        </w:tc>
        <w:tc>
          <w:tcPr>
            <w:tcW w:w="600" w:type="pct"/>
            <w:vMerge w:val="continue"/>
            <w:tcBorders>
              <w:tl2br w:val="nil"/>
              <w:tr2bl w:val="nil"/>
            </w:tcBorders>
            <w:noWrap w:val="0"/>
            <w:vAlign w:val="center"/>
          </w:tcPr>
          <w:p w14:paraId="7E9C1BA9">
            <w:pPr>
              <w:jc w:val="center"/>
              <w:rPr>
                <w:rFonts w:hint="default" w:ascii="??" w:hAnsi="??" w:eastAsia="??" w:cs="??"/>
                <w:i w:val="0"/>
                <w:iCs w:val="0"/>
                <w:color w:val="000000"/>
                <w:sz w:val="18"/>
                <w:szCs w:val="18"/>
                <w:highlight w:val="none"/>
                <w:u w:val="none"/>
              </w:rPr>
            </w:pPr>
          </w:p>
        </w:tc>
      </w:tr>
      <w:tr w14:paraId="1B832A2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317" w:type="pct"/>
            <w:tcBorders>
              <w:tl2br w:val="nil"/>
              <w:tr2bl w:val="nil"/>
            </w:tcBorders>
            <w:noWrap w:val="0"/>
            <w:vAlign w:val="center"/>
          </w:tcPr>
          <w:p w14:paraId="3192E17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54</w:t>
            </w:r>
          </w:p>
        </w:tc>
        <w:tc>
          <w:tcPr>
            <w:tcW w:w="670" w:type="pct"/>
            <w:tcBorders>
              <w:tl2br w:val="nil"/>
              <w:tr2bl w:val="nil"/>
            </w:tcBorders>
            <w:noWrap w:val="0"/>
            <w:vAlign w:val="center"/>
          </w:tcPr>
          <w:p w14:paraId="24301DA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挖沟槽土方</w:t>
            </w:r>
          </w:p>
        </w:tc>
        <w:tc>
          <w:tcPr>
            <w:tcW w:w="279" w:type="pct"/>
            <w:tcBorders>
              <w:tl2br w:val="nil"/>
              <w:tr2bl w:val="nil"/>
            </w:tcBorders>
            <w:noWrap w:val="0"/>
            <w:vAlign w:val="center"/>
          </w:tcPr>
          <w:p w14:paraId="094AC1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408" w:type="pct"/>
            <w:tcBorders>
              <w:tl2br w:val="nil"/>
              <w:tr2bl w:val="nil"/>
            </w:tcBorders>
            <w:noWrap w:val="0"/>
            <w:vAlign w:val="center"/>
          </w:tcPr>
          <w:p w14:paraId="3E0D91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1090</w:t>
            </w:r>
          </w:p>
        </w:tc>
        <w:tc>
          <w:tcPr>
            <w:tcW w:w="2723" w:type="pct"/>
            <w:tcBorders>
              <w:tl2br w:val="nil"/>
              <w:tr2bl w:val="nil"/>
            </w:tcBorders>
            <w:noWrap w:val="0"/>
            <w:vAlign w:val="center"/>
          </w:tcPr>
          <w:p w14:paraId="1FCD362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1.土壤类别:根据现场实际情况综合考虑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2.挖土深度:按照设计</w:t>
            </w:r>
          </w:p>
        </w:tc>
        <w:tc>
          <w:tcPr>
            <w:tcW w:w="600" w:type="pct"/>
            <w:vMerge w:val="continue"/>
            <w:tcBorders>
              <w:tl2br w:val="nil"/>
              <w:tr2bl w:val="nil"/>
            </w:tcBorders>
            <w:noWrap w:val="0"/>
            <w:vAlign w:val="center"/>
          </w:tcPr>
          <w:p w14:paraId="71618668">
            <w:pPr>
              <w:jc w:val="center"/>
              <w:rPr>
                <w:rFonts w:hint="default" w:ascii="??" w:hAnsi="??" w:eastAsia="??" w:cs="??"/>
                <w:i w:val="0"/>
                <w:iCs w:val="0"/>
                <w:color w:val="000000"/>
                <w:sz w:val="18"/>
                <w:szCs w:val="18"/>
                <w:highlight w:val="none"/>
                <w:u w:val="none"/>
              </w:rPr>
            </w:pPr>
          </w:p>
        </w:tc>
      </w:tr>
      <w:tr w14:paraId="3FF710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317" w:type="pct"/>
            <w:tcBorders>
              <w:tl2br w:val="nil"/>
              <w:tr2bl w:val="nil"/>
            </w:tcBorders>
            <w:noWrap w:val="0"/>
            <w:vAlign w:val="center"/>
          </w:tcPr>
          <w:p w14:paraId="7D20972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55</w:t>
            </w:r>
          </w:p>
        </w:tc>
        <w:tc>
          <w:tcPr>
            <w:tcW w:w="670" w:type="pct"/>
            <w:tcBorders>
              <w:tl2br w:val="nil"/>
              <w:tr2bl w:val="nil"/>
            </w:tcBorders>
            <w:noWrap w:val="0"/>
            <w:vAlign w:val="center"/>
          </w:tcPr>
          <w:p w14:paraId="1E80F8D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回填方</w:t>
            </w:r>
          </w:p>
        </w:tc>
        <w:tc>
          <w:tcPr>
            <w:tcW w:w="279" w:type="pct"/>
            <w:tcBorders>
              <w:tl2br w:val="nil"/>
              <w:tr2bl w:val="nil"/>
            </w:tcBorders>
            <w:noWrap w:val="0"/>
            <w:vAlign w:val="center"/>
          </w:tcPr>
          <w:p w14:paraId="2AF824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408" w:type="pct"/>
            <w:tcBorders>
              <w:tl2br w:val="nil"/>
              <w:tr2bl w:val="nil"/>
            </w:tcBorders>
            <w:noWrap w:val="0"/>
            <w:vAlign w:val="center"/>
          </w:tcPr>
          <w:p w14:paraId="2F14D15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1090</w:t>
            </w:r>
          </w:p>
        </w:tc>
        <w:tc>
          <w:tcPr>
            <w:tcW w:w="2723" w:type="pct"/>
            <w:tcBorders>
              <w:tl2br w:val="nil"/>
              <w:tr2bl w:val="nil"/>
            </w:tcBorders>
            <w:noWrap w:val="0"/>
            <w:vAlign w:val="center"/>
          </w:tcPr>
          <w:p w14:paraId="6A62D6A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1、密实度要求：98%密实度；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2、填方材料品种要求：粘土；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3、填方粒径要求：10~40MM;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4、填方来源：就地取土。</w:t>
            </w:r>
          </w:p>
        </w:tc>
        <w:tc>
          <w:tcPr>
            <w:tcW w:w="600" w:type="pct"/>
            <w:vMerge w:val="continue"/>
            <w:tcBorders>
              <w:tl2br w:val="nil"/>
              <w:tr2bl w:val="nil"/>
            </w:tcBorders>
            <w:noWrap w:val="0"/>
            <w:vAlign w:val="center"/>
          </w:tcPr>
          <w:p w14:paraId="2C9FE68D">
            <w:pPr>
              <w:jc w:val="center"/>
              <w:rPr>
                <w:rFonts w:hint="default" w:ascii="??" w:hAnsi="??" w:eastAsia="??" w:cs="??"/>
                <w:i w:val="0"/>
                <w:iCs w:val="0"/>
                <w:color w:val="000000"/>
                <w:sz w:val="18"/>
                <w:szCs w:val="18"/>
                <w:highlight w:val="none"/>
                <w:u w:val="none"/>
              </w:rPr>
            </w:pPr>
          </w:p>
        </w:tc>
      </w:tr>
      <w:tr w14:paraId="27E8F5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317" w:type="pct"/>
            <w:tcBorders>
              <w:tl2br w:val="nil"/>
              <w:tr2bl w:val="nil"/>
            </w:tcBorders>
            <w:noWrap w:val="0"/>
            <w:vAlign w:val="center"/>
          </w:tcPr>
          <w:p w14:paraId="015855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56</w:t>
            </w:r>
          </w:p>
        </w:tc>
        <w:tc>
          <w:tcPr>
            <w:tcW w:w="670" w:type="pct"/>
            <w:tcBorders>
              <w:tl2br w:val="nil"/>
              <w:tr2bl w:val="nil"/>
            </w:tcBorders>
            <w:noWrap w:val="0"/>
            <w:vAlign w:val="center"/>
          </w:tcPr>
          <w:p w14:paraId="1629BDE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余方弃置</w:t>
            </w:r>
          </w:p>
        </w:tc>
        <w:tc>
          <w:tcPr>
            <w:tcW w:w="279" w:type="pct"/>
            <w:tcBorders>
              <w:tl2br w:val="nil"/>
              <w:tr2bl w:val="nil"/>
            </w:tcBorders>
            <w:noWrap w:val="0"/>
            <w:vAlign w:val="center"/>
          </w:tcPr>
          <w:p w14:paraId="22A44B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408" w:type="pct"/>
            <w:tcBorders>
              <w:tl2br w:val="nil"/>
              <w:tr2bl w:val="nil"/>
            </w:tcBorders>
            <w:noWrap w:val="0"/>
            <w:vAlign w:val="center"/>
          </w:tcPr>
          <w:p w14:paraId="10CE44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30.804</w:t>
            </w:r>
          </w:p>
        </w:tc>
        <w:tc>
          <w:tcPr>
            <w:tcW w:w="2723" w:type="pct"/>
            <w:tcBorders>
              <w:tl2br w:val="nil"/>
              <w:tr2bl w:val="nil"/>
            </w:tcBorders>
            <w:noWrap w:val="0"/>
            <w:vAlign w:val="center"/>
          </w:tcPr>
          <w:p w14:paraId="082C36D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1.废弃料品种:土方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2.运距:7km</w:t>
            </w:r>
          </w:p>
        </w:tc>
        <w:tc>
          <w:tcPr>
            <w:tcW w:w="600" w:type="pct"/>
            <w:vMerge w:val="continue"/>
            <w:tcBorders>
              <w:tl2br w:val="nil"/>
              <w:tr2bl w:val="nil"/>
            </w:tcBorders>
            <w:noWrap w:val="0"/>
            <w:vAlign w:val="center"/>
          </w:tcPr>
          <w:p w14:paraId="2EFBF1D2">
            <w:pPr>
              <w:jc w:val="center"/>
              <w:rPr>
                <w:rFonts w:hint="default" w:ascii="??" w:hAnsi="??" w:eastAsia="??" w:cs="??"/>
                <w:i w:val="0"/>
                <w:iCs w:val="0"/>
                <w:color w:val="000000"/>
                <w:sz w:val="18"/>
                <w:szCs w:val="18"/>
                <w:highlight w:val="none"/>
                <w:u w:val="none"/>
              </w:rPr>
            </w:pPr>
          </w:p>
        </w:tc>
      </w:tr>
      <w:tr w14:paraId="58CB2E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317" w:type="pct"/>
            <w:tcBorders>
              <w:tl2br w:val="nil"/>
              <w:tr2bl w:val="nil"/>
            </w:tcBorders>
            <w:noWrap w:val="0"/>
            <w:vAlign w:val="center"/>
          </w:tcPr>
          <w:p w14:paraId="32E0072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57</w:t>
            </w:r>
          </w:p>
        </w:tc>
        <w:tc>
          <w:tcPr>
            <w:tcW w:w="670" w:type="pct"/>
            <w:tcBorders>
              <w:tl2br w:val="nil"/>
              <w:tr2bl w:val="nil"/>
            </w:tcBorders>
            <w:noWrap w:val="0"/>
            <w:vAlign w:val="center"/>
          </w:tcPr>
          <w:p w14:paraId="5743242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消纳费</w:t>
            </w:r>
          </w:p>
        </w:tc>
        <w:tc>
          <w:tcPr>
            <w:tcW w:w="279" w:type="pct"/>
            <w:tcBorders>
              <w:tl2br w:val="nil"/>
              <w:tr2bl w:val="nil"/>
            </w:tcBorders>
            <w:noWrap w:val="0"/>
            <w:vAlign w:val="center"/>
          </w:tcPr>
          <w:p w14:paraId="14F4639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408" w:type="pct"/>
            <w:tcBorders>
              <w:tl2br w:val="nil"/>
              <w:tr2bl w:val="nil"/>
            </w:tcBorders>
            <w:noWrap w:val="0"/>
            <w:vAlign w:val="center"/>
          </w:tcPr>
          <w:p w14:paraId="1B7FC0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30.804</w:t>
            </w:r>
          </w:p>
        </w:tc>
        <w:tc>
          <w:tcPr>
            <w:tcW w:w="2723" w:type="pct"/>
            <w:tcBorders>
              <w:tl2br w:val="nil"/>
              <w:tr2bl w:val="nil"/>
            </w:tcBorders>
            <w:noWrap w:val="0"/>
            <w:vAlign w:val="center"/>
          </w:tcPr>
          <w:p w14:paraId="19D6670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1.废弃料品种：土（石）方、渣土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2.土（石）方、建筑垃圾等外运消纳费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3.含弃运至城管部门指定场地的消纳费用</w:t>
            </w:r>
          </w:p>
        </w:tc>
        <w:tc>
          <w:tcPr>
            <w:tcW w:w="600" w:type="pct"/>
            <w:vMerge w:val="continue"/>
            <w:tcBorders>
              <w:tl2br w:val="nil"/>
              <w:tr2bl w:val="nil"/>
            </w:tcBorders>
            <w:noWrap w:val="0"/>
            <w:vAlign w:val="center"/>
          </w:tcPr>
          <w:p w14:paraId="705455C8">
            <w:pPr>
              <w:jc w:val="center"/>
              <w:rPr>
                <w:rFonts w:hint="default" w:ascii="??" w:hAnsi="??" w:eastAsia="??" w:cs="??"/>
                <w:i w:val="0"/>
                <w:iCs w:val="0"/>
                <w:color w:val="000000"/>
                <w:sz w:val="18"/>
                <w:szCs w:val="18"/>
                <w:highlight w:val="none"/>
                <w:u w:val="none"/>
              </w:rPr>
            </w:pPr>
          </w:p>
        </w:tc>
      </w:tr>
      <w:tr w14:paraId="25670FF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317" w:type="pct"/>
            <w:tcBorders>
              <w:tl2br w:val="nil"/>
              <w:tr2bl w:val="nil"/>
            </w:tcBorders>
            <w:noWrap w:val="0"/>
            <w:vAlign w:val="center"/>
          </w:tcPr>
          <w:p w14:paraId="389DC3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w:t>
            </w:r>
          </w:p>
        </w:tc>
        <w:tc>
          <w:tcPr>
            <w:tcW w:w="670" w:type="pct"/>
            <w:tcBorders>
              <w:tl2br w:val="nil"/>
              <w:tr2bl w:val="nil"/>
            </w:tcBorders>
            <w:noWrap w:val="0"/>
            <w:vAlign w:val="center"/>
          </w:tcPr>
          <w:p w14:paraId="1BA251C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硬质路面拆除</w:t>
            </w:r>
          </w:p>
        </w:tc>
        <w:tc>
          <w:tcPr>
            <w:tcW w:w="279" w:type="pct"/>
            <w:tcBorders>
              <w:tl2br w:val="nil"/>
              <w:tr2bl w:val="nil"/>
            </w:tcBorders>
            <w:noWrap w:val="0"/>
            <w:vAlign w:val="center"/>
          </w:tcPr>
          <w:p w14:paraId="323281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08" w:type="pct"/>
            <w:tcBorders>
              <w:tl2br w:val="nil"/>
              <w:tr2bl w:val="nil"/>
            </w:tcBorders>
            <w:noWrap w:val="0"/>
            <w:vAlign w:val="center"/>
          </w:tcPr>
          <w:p w14:paraId="6BD0CDD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2723" w:type="pct"/>
            <w:tcBorders>
              <w:tl2br w:val="nil"/>
              <w:tr2bl w:val="nil"/>
            </w:tcBorders>
            <w:noWrap w:val="0"/>
            <w:vAlign w:val="center"/>
          </w:tcPr>
          <w:p w14:paraId="23D0750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1、名称：硬质路面拆除</w:t>
            </w:r>
          </w:p>
        </w:tc>
        <w:tc>
          <w:tcPr>
            <w:tcW w:w="600" w:type="pct"/>
            <w:vMerge w:val="continue"/>
            <w:tcBorders>
              <w:tl2br w:val="nil"/>
              <w:tr2bl w:val="nil"/>
            </w:tcBorders>
            <w:noWrap w:val="0"/>
            <w:vAlign w:val="center"/>
          </w:tcPr>
          <w:p w14:paraId="34DFB18C">
            <w:pPr>
              <w:jc w:val="center"/>
              <w:rPr>
                <w:rFonts w:hint="default" w:ascii="??" w:hAnsi="??" w:eastAsia="??" w:cs="??"/>
                <w:i w:val="0"/>
                <w:iCs w:val="0"/>
                <w:color w:val="000000"/>
                <w:sz w:val="18"/>
                <w:szCs w:val="18"/>
                <w:highlight w:val="none"/>
                <w:u w:val="none"/>
              </w:rPr>
            </w:pPr>
          </w:p>
        </w:tc>
      </w:tr>
      <w:tr w14:paraId="0869FF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317" w:type="pct"/>
            <w:tcBorders>
              <w:tl2br w:val="nil"/>
              <w:tr2bl w:val="nil"/>
            </w:tcBorders>
            <w:noWrap w:val="0"/>
            <w:vAlign w:val="center"/>
          </w:tcPr>
          <w:p w14:paraId="5D13E4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w:t>
            </w:r>
          </w:p>
        </w:tc>
        <w:tc>
          <w:tcPr>
            <w:tcW w:w="670" w:type="pct"/>
            <w:tcBorders>
              <w:tl2br w:val="nil"/>
              <w:tr2bl w:val="nil"/>
            </w:tcBorders>
            <w:noWrap w:val="0"/>
            <w:vAlign w:val="center"/>
          </w:tcPr>
          <w:p w14:paraId="26B1422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现浇混凝土路面</w:t>
            </w:r>
          </w:p>
        </w:tc>
        <w:tc>
          <w:tcPr>
            <w:tcW w:w="279" w:type="pct"/>
            <w:tcBorders>
              <w:tl2br w:val="nil"/>
              <w:tr2bl w:val="nil"/>
            </w:tcBorders>
            <w:noWrap w:val="0"/>
            <w:vAlign w:val="center"/>
          </w:tcPr>
          <w:p w14:paraId="25D2E1B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08" w:type="pct"/>
            <w:tcBorders>
              <w:tl2br w:val="nil"/>
              <w:tr2bl w:val="nil"/>
            </w:tcBorders>
            <w:noWrap w:val="0"/>
            <w:vAlign w:val="center"/>
          </w:tcPr>
          <w:p w14:paraId="03F017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2723" w:type="pct"/>
            <w:tcBorders>
              <w:tl2br w:val="nil"/>
              <w:tr2bl w:val="nil"/>
            </w:tcBorders>
            <w:noWrap w:val="0"/>
            <w:vAlign w:val="center"/>
          </w:tcPr>
          <w:p w14:paraId="417A534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1.现浇混凝土路面 厚度24cm，C30#砼</w:t>
            </w:r>
          </w:p>
        </w:tc>
        <w:tc>
          <w:tcPr>
            <w:tcW w:w="600" w:type="pct"/>
            <w:vMerge w:val="continue"/>
            <w:tcBorders>
              <w:tl2br w:val="nil"/>
              <w:tr2bl w:val="nil"/>
            </w:tcBorders>
            <w:noWrap w:val="0"/>
            <w:vAlign w:val="center"/>
          </w:tcPr>
          <w:p w14:paraId="4C279224">
            <w:pPr>
              <w:jc w:val="center"/>
              <w:rPr>
                <w:rFonts w:hint="default" w:ascii="??" w:hAnsi="??" w:eastAsia="??" w:cs="??"/>
                <w:i w:val="0"/>
                <w:iCs w:val="0"/>
                <w:color w:val="000000"/>
                <w:sz w:val="18"/>
                <w:szCs w:val="18"/>
                <w:highlight w:val="none"/>
                <w:u w:val="none"/>
              </w:rPr>
            </w:pPr>
          </w:p>
        </w:tc>
      </w:tr>
      <w:tr w14:paraId="3BB880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317" w:type="pct"/>
            <w:tcBorders>
              <w:tl2br w:val="nil"/>
              <w:tr2bl w:val="nil"/>
            </w:tcBorders>
            <w:noWrap w:val="0"/>
            <w:vAlign w:val="center"/>
          </w:tcPr>
          <w:p w14:paraId="60EDED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60</w:t>
            </w:r>
          </w:p>
        </w:tc>
        <w:tc>
          <w:tcPr>
            <w:tcW w:w="670" w:type="pct"/>
            <w:tcBorders>
              <w:tl2br w:val="nil"/>
              <w:tr2bl w:val="nil"/>
            </w:tcBorders>
            <w:noWrap w:val="0"/>
            <w:vAlign w:val="center"/>
          </w:tcPr>
          <w:p w14:paraId="67E00AD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隙地景观照明</w:t>
            </w:r>
          </w:p>
        </w:tc>
        <w:tc>
          <w:tcPr>
            <w:tcW w:w="279" w:type="pct"/>
            <w:tcBorders>
              <w:tl2br w:val="nil"/>
              <w:tr2bl w:val="nil"/>
            </w:tcBorders>
            <w:noWrap w:val="0"/>
            <w:vAlign w:val="center"/>
          </w:tcPr>
          <w:p w14:paraId="4F371863">
            <w:pPr>
              <w:jc w:val="center"/>
              <w:rPr>
                <w:rFonts w:hint="eastAsia" w:ascii="宋体" w:hAnsi="宋体" w:eastAsia="宋体" w:cs="宋体"/>
                <w:i w:val="0"/>
                <w:iCs w:val="0"/>
                <w:color w:val="000000"/>
                <w:sz w:val="20"/>
                <w:szCs w:val="20"/>
                <w:highlight w:val="none"/>
                <w:u w:val="none"/>
              </w:rPr>
            </w:pPr>
          </w:p>
        </w:tc>
        <w:tc>
          <w:tcPr>
            <w:tcW w:w="408" w:type="pct"/>
            <w:tcBorders>
              <w:tl2br w:val="nil"/>
              <w:tr2bl w:val="nil"/>
            </w:tcBorders>
            <w:noWrap w:val="0"/>
            <w:vAlign w:val="center"/>
          </w:tcPr>
          <w:p w14:paraId="26E12BDA">
            <w:pPr>
              <w:jc w:val="center"/>
              <w:rPr>
                <w:rFonts w:hint="eastAsia" w:ascii="宋体" w:hAnsi="宋体" w:eastAsia="宋体" w:cs="宋体"/>
                <w:i w:val="0"/>
                <w:iCs w:val="0"/>
                <w:color w:val="000000"/>
                <w:sz w:val="20"/>
                <w:szCs w:val="20"/>
                <w:highlight w:val="none"/>
                <w:u w:val="none"/>
              </w:rPr>
            </w:pPr>
          </w:p>
        </w:tc>
        <w:tc>
          <w:tcPr>
            <w:tcW w:w="2723" w:type="pct"/>
            <w:tcBorders>
              <w:tl2br w:val="nil"/>
              <w:tr2bl w:val="nil"/>
            </w:tcBorders>
            <w:noWrap w:val="0"/>
            <w:vAlign w:val="center"/>
          </w:tcPr>
          <w:p w14:paraId="5B669B74">
            <w:pPr>
              <w:jc w:val="left"/>
              <w:rPr>
                <w:rFonts w:hint="eastAsia" w:ascii="宋体" w:hAnsi="宋体" w:eastAsia="宋体" w:cs="宋体"/>
                <w:i w:val="0"/>
                <w:iCs w:val="0"/>
                <w:color w:val="000000"/>
                <w:sz w:val="20"/>
                <w:szCs w:val="20"/>
                <w:highlight w:val="none"/>
                <w:u w:val="none"/>
              </w:rPr>
            </w:pPr>
          </w:p>
        </w:tc>
        <w:tc>
          <w:tcPr>
            <w:tcW w:w="600" w:type="pct"/>
            <w:vMerge w:val="continue"/>
            <w:tcBorders>
              <w:tl2br w:val="nil"/>
              <w:tr2bl w:val="nil"/>
            </w:tcBorders>
            <w:noWrap w:val="0"/>
            <w:vAlign w:val="center"/>
          </w:tcPr>
          <w:p w14:paraId="577A8C73">
            <w:pPr>
              <w:jc w:val="center"/>
              <w:rPr>
                <w:rFonts w:hint="default" w:ascii="??" w:hAnsi="??" w:eastAsia="??" w:cs="??"/>
                <w:i w:val="0"/>
                <w:iCs w:val="0"/>
                <w:color w:val="000000"/>
                <w:sz w:val="18"/>
                <w:szCs w:val="18"/>
                <w:highlight w:val="none"/>
                <w:u w:val="none"/>
              </w:rPr>
            </w:pPr>
          </w:p>
        </w:tc>
      </w:tr>
      <w:tr w14:paraId="2B55EF6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15" w:hRule="atLeast"/>
        </w:trPr>
        <w:tc>
          <w:tcPr>
            <w:tcW w:w="317" w:type="pct"/>
            <w:tcBorders>
              <w:tl2br w:val="nil"/>
              <w:tr2bl w:val="nil"/>
            </w:tcBorders>
            <w:noWrap w:val="0"/>
            <w:vAlign w:val="center"/>
          </w:tcPr>
          <w:p w14:paraId="18EC29A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61</w:t>
            </w:r>
          </w:p>
        </w:tc>
        <w:tc>
          <w:tcPr>
            <w:tcW w:w="670" w:type="pct"/>
            <w:tcBorders>
              <w:tl2br w:val="nil"/>
              <w:tr2bl w:val="nil"/>
            </w:tcBorders>
            <w:noWrap w:val="0"/>
            <w:vAlign w:val="center"/>
          </w:tcPr>
          <w:p w14:paraId="3B11282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配电箱</w:t>
            </w:r>
          </w:p>
        </w:tc>
        <w:tc>
          <w:tcPr>
            <w:tcW w:w="279" w:type="pct"/>
            <w:tcBorders>
              <w:tl2br w:val="nil"/>
              <w:tr2bl w:val="nil"/>
            </w:tcBorders>
            <w:noWrap w:val="0"/>
            <w:vAlign w:val="center"/>
          </w:tcPr>
          <w:p w14:paraId="1740BB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08" w:type="pct"/>
            <w:tcBorders>
              <w:tl2br w:val="nil"/>
              <w:tr2bl w:val="nil"/>
            </w:tcBorders>
            <w:noWrap w:val="0"/>
            <w:vAlign w:val="center"/>
          </w:tcPr>
          <w:p w14:paraId="6773EA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723" w:type="pct"/>
            <w:tcBorders>
              <w:tl2br w:val="nil"/>
              <w:tr2bl w:val="nil"/>
            </w:tcBorders>
            <w:noWrap w:val="0"/>
            <w:vAlign w:val="center"/>
          </w:tcPr>
          <w:p w14:paraId="1544381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1.名称：亮化配电箱 XB1-AL1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2.安装方式：落地安装，定制 室外防雨型，控制方式为时间控制器控制，采用防水、防尘型,防护等级不应低于IP55,不锈钢材质，厚度1.5mm；参考尺寸：1200*700*300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3）基础做法见大样图 S05E24</w:t>
            </w:r>
          </w:p>
        </w:tc>
        <w:tc>
          <w:tcPr>
            <w:tcW w:w="600" w:type="pct"/>
            <w:vMerge w:val="continue"/>
            <w:tcBorders>
              <w:tl2br w:val="nil"/>
              <w:tr2bl w:val="nil"/>
            </w:tcBorders>
            <w:noWrap w:val="0"/>
            <w:vAlign w:val="center"/>
          </w:tcPr>
          <w:p w14:paraId="32BB2ACD">
            <w:pPr>
              <w:jc w:val="center"/>
              <w:rPr>
                <w:rFonts w:hint="default" w:ascii="??" w:hAnsi="??" w:eastAsia="??" w:cs="??"/>
                <w:i w:val="0"/>
                <w:iCs w:val="0"/>
                <w:color w:val="000000"/>
                <w:sz w:val="18"/>
                <w:szCs w:val="18"/>
                <w:highlight w:val="none"/>
                <w:u w:val="none"/>
              </w:rPr>
            </w:pPr>
          </w:p>
        </w:tc>
      </w:tr>
      <w:tr w14:paraId="1222F7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15" w:hRule="atLeast"/>
        </w:trPr>
        <w:tc>
          <w:tcPr>
            <w:tcW w:w="317" w:type="pct"/>
            <w:tcBorders>
              <w:tl2br w:val="nil"/>
              <w:tr2bl w:val="nil"/>
            </w:tcBorders>
            <w:noWrap w:val="0"/>
            <w:vAlign w:val="center"/>
          </w:tcPr>
          <w:p w14:paraId="3F439A9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w:t>
            </w:r>
          </w:p>
        </w:tc>
        <w:tc>
          <w:tcPr>
            <w:tcW w:w="670" w:type="pct"/>
            <w:tcBorders>
              <w:tl2br w:val="nil"/>
              <w:tr2bl w:val="nil"/>
            </w:tcBorders>
            <w:noWrap w:val="0"/>
            <w:vAlign w:val="center"/>
          </w:tcPr>
          <w:p w14:paraId="306EED0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配电箱</w:t>
            </w:r>
          </w:p>
        </w:tc>
        <w:tc>
          <w:tcPr>
            <w:tcW w:w="279" w:type="pct"/>
            <w:tcBorders>
              <w:tl2br w:val="nil"/>
              <w:tr2bl w:val="nil"/>
            </w:tcBorders>
            <w:noWrap w:val="0"/>
            <w:vAlign w:val="center"/>
          </w:tcPr>
          <w:p w14:paraId="5C8C277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08" w:type="pct"/>
            <w:tcBorders>
              <w:tl2br w:val="nil"/>
              <w:tr2bl w:val="nil"/>
            </w:tcBorders>
            <w:noWrap w:val="0"/>
            <w:vAlign w:val="center"/>
          </w:tcPr>
          <w:p w14:paraId="76EE9EC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723" w:type="pct"/>
            <w:tcBorders>
              <w:tl2br w:val="nil"/>
              <w:tr2bl w:val="nil"/>
            </w:tcBorders>
            <w:noWrap w:val="0"/>
            <w:vAlign w:val="center"/>
          </w:tcPr>
          <w:p w14:paraId="5D570AE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1.名称：亮化配电箱 XB1-AL2、 XB2-AL1、 XB3-AL1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2.安装方式：落地安装，定制 室外防雨型，控制方式为时间控制器控制，采用防水、防尘型,防护等级不应低于IP54,不锈钢材质，厚度1.5mm；参考尺寸：1200*700*300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3）基础做法见大样图 S05E24</w:t>
            </w:r>
          </w:p>
        </w:tc>
        <w:tc>
          <w:tcPr>
            <w:tcW w:w="600" w:type="pct"/>
            <w:vMerge w:val="continue"/>
            <w:tcBorders>
              <w:tl2br w:val="nil"/>
              <w:tr2bl w:val="nil"/>
            </w:tcBorders>
            <w:noWrap w:val="0"/>
            <w:vAlign w:val="center"/>
          </w:tcPr>
          <w:p w14:paraId="778DBF19">
            <w:pPr>
              <w:jc w:val="center"/>
              <w:rPr>
                <w:rFonts w:hint="default" w:ascii="??" w:hAnsi="??" w:eastAsia="??" w:cs="??"/>
                <w:i w:val="0"/>
                <w:iCs w:val="0"/>
                <w:color w:val="000000"/>
                <w:sz w:val="18"/>
                <w:szCs w:val="18"/>
                <w:highlight w:val="none"/>
                <w:u w:val="none"/>
              </w:rPr>
            </w:pPr>
          </w:p>
        </w:tc>
      </w:tr>
      <w:tr w14:paraId="33E5B1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15" w:hRule="atLeast"/>
        </w:trPr>
        <w:tc>
          <w:tcPr>
            <w:tcW w:w="317" w:type="pct"/>
            <w:tcBorders>
              <w:tl2br w:val="nil"/>
              <w:tr2bl w:val="nil"/>
            </w:tcBorders>
            <w:noWrap w:val="0"/>
            <w:vAlign w:val="center"/>
          </w:tcPr>
          <w:p w14:paraId="291F8FE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63</w:t>
            </w:r>
          </w:p>
        </w:tc>
        <w:tc>
          <w:tcPr>
            <w:tcW w:w="670" w:type="pct"/>
            <w:tcBorders>
              <w:tl2br w:val="nil"/>
              <w:tr2bl w:val="nil"/>
            </w:tcBorders>
            <w:noWrap w:val="0"/>
            <w:vAlign w:val="center"/>
          </w:tcPr>
          <w:p w14:paraId="4FF34CD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配电箱</w:t>
            </w:r>
          </w:p>
        </w:tc>
        <w:tc>
          <w:tcPr>
            <w:tcW w:w="279" w:type="pct"/>
            <w:tcBorders>
              <w:tl2br w:val="nil"/>
              <w:tr2bl w:val="nil"/>
            </w:tcBorders>
            <w:noWrap w:val="0"/>
            <w:vAlign w:val="center"/>
          </w:tcPr>
          <w:p w14:paraId="6787AE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08" w:type="pct"/>
            <w:tcBorders>
              <w:tl2br w:val="nil"/>
              <w:tr2bl w:val="nil"/>
            </w:tcBorders>
            <w:noWrap w:val="0"/>
            <w:vAlign w:val="center"/>
          </w:tcPr>
          <w:p w14:paraId="79C1A0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0</w:t>
            </w:r>
          </w:p>
        </w:tc>
        <w:tc>
          <w:tcPr>
            <w:tcW w:w="2723" w:type="pct"/>
            <w:tcBorders>
              <w:tl2br w:val="nil"/>
              <w:tr2bl w:val="nil"/>
            </w:tcBorders>
            <w:noWrap w:val="0"/>
            <w:vAlign w:val="center"/>
          </w:tcPr>
          <w:p w14:paraId="2EB93CE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1.名称：亮化配电箱 XB4-AL1</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2.安装方式：落地安装，定制 室外防雨型，控制方式为时间控制器控制，采用防水、防尘型,防护等级不应低于IP54,不锈钢材质，厚度1.5mm；参考尺寸：1200*700*300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3）基础做法见大样图 S05E24</w:t>
            </w:r>
          </w:p>
        </w:tc>
        <w:tc>
          <w:tcPr>
            <w:tcW w:w="600" w:type="pct"/>
            <w:vMerge w:val="continue"/>
            <w:tcBorders>
              <w:tl2br w:val="nil"/>
              <w:tr2bl w:val="nil"/>
            </w:tcBorders>
            <w:noWrap w:val="0"/>
            <w:vAlign w:val="center"/>
          </w:tcPr>
          <w:p w14:paraId="0C0B0228">
            <w:pPr>
              <w:jc w:val="center"/>
              <w:rPr>
                <w:rFonts w:hint="default" w:ascii="??" w:hAnsi="??" w:eastAsia="??" w:cs="??"/>
                <w:i w:val="0"/>
                <w:iCs w:val="0"/>
                <w:color w:val="000000"/>
                <w:sz w:val="18"/>
                <w:szCs w:val="18"/>
                <w:highlight w:val="none"/>
                <w:u w:val="none"/>
              </w:rPr>
            </w:pPr>
          </w:p>
        </w:tc>
      </w:tr>
      <w:tr w14:paraId="41EAE4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317" w:type="pct"/>
            <w:tcBorders>
              <w:tl2br w:val="nil"/>
              <w:tr2bl w:val="nil"/>
            </w:tcBorders>
            <w:noWrap w:val="0"/>
            <w:vAlign w:val="center"/>
          </w:tcPr>
          <w:p w14:paraId="4BB2FB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w:t>
            </w:r>
          </w:p>
        </w:tc>
        <w:tc>
          <w:tcPr>
            <w:tcW w:w="670" w:type="pct"/>
            <w:tcBorders>
              <w:tl2br w:val="nil"/>
              <w:tr2bl w:val="nil"/>
            </w:tcBorders>
            <w:noWrap w:val="0"/>
            <w:vAlign w:val="center"/>
          </w:tcPr>
          <w:p w14:paraId="584BE89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三相电度表</w:t>
            </w:r>
          </w:p>
        </w:tc>
        <w:tc>
          <w:tcPr>
            <w:tcW w:w="279" w:type="pct"/>
            <w:tcBorders>
              <w:tl2br w:val="nil"/>
              <w:tr2bl w:val="nil"/>
            </w:tcBorders>
            <w:noWrap w:val="0"/>
            <w:vAlign w:val="center"/>
          </w:tcPr>
          <w:p w14:paraId="142BC8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408" w:type="pct"/>
            <w:tcBorders>
              <w:tl2br w:val="nil"/>
              <w:tr2bl w:val="nil"/>
            </w:tcBorders>
            <w:noWrap w:val="0"/>
            <w:vAlign w:val="center"/>
          </w:tcPr>
          <w:p w14:paraId="0F9373F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723" w:type="pct"/>
            <w:tcBorders>
              <w:tl2br w:val="nil"/>
              <w:tr2bl w:val="nil"/>
            </w:tcBorders>
            <w:noWrap w:val="0"/>
            <w:vAlign w:val="center"/>
          </w:tcPr>
          <w:p w14:paraId="0A963D4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1.名称：三相直接式电表，根据供电收费单位要求配置</w:t>
            </w:r>
          </w:p>
        </w:tc>
        <w:tc>
          <w:tcPr>
            <w:tcW w:w="600" w:type="pct"/>
            <w:vMerge w:val="continue"/>
            <w:tcBorders>
              <w:tl2br w:val="nil"/>
              <w:tr2bl w:val="nil"/>
            </w:tcBorders>
            <w:noWrap w:val="0"/>
            <w:vAlign w:val="center"/>
          </w:tcPr>
          <w:p w14:paraId="59BB905F">
            <w:pPr>
              <w:jc w:val="center"/>
              <w:rPr>
                <w:rFonts w:hint="default" w:ascii="??" w:hAnsi="??" w:eastAsia="??" w:cs="??"/>
                <w:i w:val="0"/>
                <w:iCs w:val="0"/>
                <w:color w:val="000000"/>
                <w:sz w:val="18"/>
                <w:szCs w:val="18"/>
                <w:highlight w:val="none"/>
                <w:u w:val="none"/>
              </w:rPr>
            </w:pPr>
          </w:p>
        </w:tc>
      </w:tr>
      <w:tr w14:paraId="42FC6D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317" w:type="pct"/>
            <w:tcBorders>
              <w:tl2br w:val="nil"/>
              <w:tr2bl w:val="nil"/>
            </w:tcBorders>
            <w:noWrap w:val="0"/>
            <w:vAlign w:val="center"/>
          </w:tcPr>
          <w:p w14:paraId="4F8A55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65</w:t>
            </w:r>
          </w:p>
        </w:tc>
        <w:tc>
          <w:tcPr>
            <w:tcW w:w="670" w:type="pct"/>
            <w:tcBorders>
              <w:tl2br w:val="nil"/>
              <w:tr2bl w:val="nil"/>
            </w:tcBorders>
            <w:noWrap w:val="0"/>
            <w:vAlign w:val="center"/>
          </w:tcPr>
          <w:p w14:paraId="059510D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景观照明灯</w:t>
            </w:r>
          </w:p>
        </w:tc>
        <w:tc>
          <w:tcPr>
            <w:tcW w:w="279" w:type="pct"/>
            <w:tcBorders>
              <w:tl2br w:val="nil"/>
              <w:tr2bl w:val="nil"/>
            </w:tcBorders>
            <w:noWrap w:val="0"/>
            <w:vAlign w:val="center"/>
          </w:tcPr>
          <w:p w14:paraId="1CC784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408" w:type="pct"/>
            <w:tcBorders>
              <w:tl2br w:val="nil"/>
              <w:tr2bl w:val="nil"/>
            </w:tcBorders>
            <w:noWrap w:val="0"/>
            <w:vAlign w:val="center"/>
          </w:tcPr>
          <w:p w14:paraId="62823DE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39</w:t>
            </w:r>
          </w:p>
        </w:tc>
        <w:tc>
          <w:tcPr>
            <w:tcW w:w="2723" w:type="pct"/>
            <w:tcBorders>
              <w:tl2br w:val="nil"/>
              <w:tr2bl w:val="nil"/>
            </w:tcBorders>
            <w:noWrap w:val="0"/>
            <w:vAlign w:val="center"/>
          </w:tcPr>
          <w:p w14:paraId="3B20595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1.名称：庭院灯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2.规格型号：H=3.5M 3000K 30W   AC220V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3.基础做法见相关大样图 ，土建完成后,地脚螺栓需用黄蜡油和麻带保护,钢杆灯安装完成后再次用C20混凝土包裹保护。</w:t>
            </w:r>
          </w:p>
        </w:tc>
        <w:tc>
          <w:tcPr>
            <w:tcW w:w="600" w:type="pct"/>
            <w:vMerge w:val="continue"/>
            <w:tcBorders>
              <w:tl2br w:val="nil"/>
              <w:tr2bl w:val="nil"/>
            </w:tcBorders>
            <w:noWrap w:val="0"/>
            <w:vAlign w:val="center"/>
          </w:tcPr>
          <w:p w14:paraId="23AE8615">
            <w:pPr>
              <w:jc w:val="center"/>
              <w:rPr>
                <w:rFonts w:hint="default" w:ascii="??" w:hAnsi="??" w:eastAsia="??" w:cs="??"/>
                <w:i w:val="0"/>
                <w:iCs w:val="0"/>
                <w:color w:val="000000"/>
                <w:sz w:val="18"/>
                <w:szCs w:val="18"/>
                <w:highlight w:val="none"/>
                <w:u w:val="none"/>
              </w:rPr>
            </w:pPr>
          </w:p>
        </w:tc>
      </w:tr>
      <w:tr w14:paraId="362A85E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317" w:type="pct"/>
            <w:tcBorders>
              <w:tl2br w:val="nil"/>
              <w:tr2bl w:val="nil"/>
            </w:tcBorders>
            <w:noWrap w:val="0"/>
            <w:vAlign w:val="center"/>
          </w:tcPr>
          <w:p w14:paraId="2811C25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66</w:t>
            </w:r>
          </w:p>
        </w:tc>
        <w:tc>
          <w:tcPr>
            <w:tcW w:w="670" w:type="pct"/>
            <w:tcBorders>
              <w:tl2br w:val="nil"/>
              <w:tr2bl w:val="nil"/>
            </w:tcBorders>
            <w:noWrap w:val="0"/>
            <w:vAlign w:val="center"/>
          </w:tcPr>
          <w:p w14:paraId="7C83370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景观照明灯</w:t>
            </w:r>
          </w:p>
        </w:tc>
        <w:tc>
          <w:tcPr>
            <w:tcW w:w="279" w:type="pct"/>
            <w:tcBorders>
              <w:tl2br w:val="nil"/>
              <w:tr2bl w:val="nil"/>
            </w:tcBorders>
            <w:noWrap w:val="0"/>
            <w:vAlign w:val="center"/>
          </w:tcPr>
          <w:p w14:paraId="12D45C1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408" w:type="pct"/>
            <w:tcBorders>
              <w:tl2br w:val="nil"/>
              <w:tr2bl w:val="nil"/>
            </w:tcBorders>
            <w:noWrap w:val="0"/>
            <w:vAlign w:val="center"/>
          </w:tcPr>
          <w:p w14:paraId="4B8A09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2723" w:type="pct"/>
            <w:tcBorders>
              <w:tl2br w:val="nil"/>
              <w:tr2bl w:val="nil"/>
            </w:tcBorders>
            <w:noWrap w:val="0"/>
            <w:vAlign w:val="center"/>
          </w:tcPr>
          <w:p w14:paraId="1F3F5A5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1.名称：LED地埋灯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2.规格型号：3000K 18W   DC24V,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3.基础做法见大样图 S05E25</w:t>
            </w:r>
          </w:p>
        </w:tc>
        <w:tc>
          <w:tcPr>
            <w:tcW w:w="600" w:type="pct"/>
            <w:vMerge w:val="continue"/>
            <w:tcBorders>
              <w:tl2br w:val="nil"/>
              <w:tr2bl w:val="nil"/>
            </w:tcBorders>
            <w:noWrap w:val="0"/>
            <w:vAlign w:val="center"/>
          </w:tcPr>
          <w:p w14:paraId="16612599">
            <w:pPr>
              <w:jc w:val="center"/>
              <w:rPr>
                <w:rFonts w:hint="default" w:ascii="??" w:hAnsi="??" w:eastAsia="??" w:cs="??"/>
                <w:i w:val="0"/>
                <w:iCs w:val="0"/>
                <w:color w:val="000000"/>
                <w:sz w:val="18"/>
                <w:szCs w:val="18"/>
                <w:highlight w:val="none"/>
                <w:u w:val="none"/>
              </w:rPr>
            </w:pPr>
          </w:p>
        </w:tc>
      </w:tr>
      <w:tr w14:paraId="1EF6DA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317" w:type="pct"/>
            <w:tcBorders>
              <w:tl2br w:val="nil"/>
              <w:tr2bl w:val="nil"/>
            </w:tcBorders>
            <w:noWrap w:val="0"/>
            <w:vAlign w:val="center"/>
          </w:tcPr>
          <w:p w14:paraId="2D39D08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67</w:t>
            </w:r>
          </w:p>
        </w:tc>
        <w:tc>
          <w:tcPr>
            <w:tcW w:w="670" w:type="pct"/>
            <w:tcBorders>
              <w:tl2br w:val="nil"/>
              <w:tr2bl w:val="nil"/>
            </w:tcBorders>
            <w:noWrap w:val="0"/>
            <w:vAlign w:val="center"/>
          </w:tcPr>
          <w:p w14:paraId="504CB29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景观照明灯</w:t>
            </w:r>
          </w:p>
        </w:tc>
        <w:tc>
          <w:tcPr>
            <w:tcW w:w="279" w:type="pct"/>
            <w:tcBorders>
              <w:tl2br w:val="nil"/>
              <w:tr2bl w:val="nil"/>
            </w:tcBorders>
            <w:noWrap w:val="0"/>
            <w:vAlign w:val="center"/>
          </w:tcPr>
          <w:p w14:paraId="75751D0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408" w:type="pct"/>
            <w:tcBorders>
              <w:tl2br w:val="nil"/>
              <w:tr2bl w:val="nil"/>
            </w:tcBorders>
            <w:noWrap w:val="0"/>
            <w:vAlign w:val="center"/>
          </w:tcPr>
          <w:p w14:paraId="3D26A09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723" w:type="pct"/>
            <w:tcBorders>
              <w:tl2br w:val="nil"/>
              <w:tr2bl w:val="nil"/>
            </w:tcBorders>
            <w:noWrap w:val="0"/>
            <w:vAlign w:val="center"/>
          </w:tcPr>
          <w:p w14:paraId="3AF442C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1.名称：LED投光灯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2.规格型号：3000K  80W   AC220V,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3.基础做法见大样图 S05E25</w:t>
            </w:r>
          </w:p>
        </w:tc>
        <w:tc>
          <w:tcPr>
            <w:tcW w:w="600" w:type="pct"/>
            <w:vMerge w:val="continue"/>
            <w:tcBorders>
              <w:tl2br w:val="nil"/>
              <w:tr2bl w:val="nil"/>
            </w:tcBorders>
            <w:noWrap w:val="0"/>
            <w:vAlign w:val="center"/>
          </w:tcPr>
          <w:p w14:paraId="76378090">
            <w:pPr>
              <w:jc w:val="center"/>
              <w:rPr>
                <w:rFonts w:hint="default" w:ascii="??" w:hAnsi="??" w:eastAsia="??" w:cs="??"/>
                <w:i w:val="0"/>
                <w:iCs w:val="0"/>
                <w:color w:val="000000"/>
                <w:sz w:val="18"/>
                <w:szCs w:val="18"/>
                <w:highlight w:val="none"/>
                <w:u w:val="none"/>
              </w:rPr>
            </w:pPr>
          </w:p>
        </w:tc>
      </w:tr>
      <w:tr w14:paraId="419C19F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317" w:type="pct"/>
            <w:tcBorders>
              <w:tl2br w:val="nil"/>
              <w:tr2bl w:val="nil"/>
            </w:tcBorders>
            <w:noWrap w:val="0"/>
            <w:vAlign w:val="center"/>
          </w:tcPr>
          <w:p w14:paraId="024BEF1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68</w:t>
            </w:r>
          </w:p>
        </w:tc>
        <w:tc>
          <w:tcPr>
            <w:tcW w:w="670" w:type="pct"/>
            <w:tcBorders>
              <w:tl2br w:val="nil"/>
              <w:tr2bl w:val="nil"/>
            </w:tcBorders>
            <w:noWrap w:val="0"/>
            <w:vAlign w:val="center"/>
          </w:tcPr>
          <w:p w14:paraId="7168D58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景观照明灯</w:t>
            </w:r>
          </w:p>
        </w:tc>
        <w:tc>
          <w:tcPr>
            <w:tcW w:w="279" w:type="pct"/>
            <w:tcBorders>
              <w:tl2br w:val="nil"/>
              <w:tr2bl w:val="nil"/>
            </w:tcBorders>
            <w:noWrap w:val="0"/>
            <w:vAlign w:val="center"/>
          </w:tcPr>
          <w:p w14:paraId="457E42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08" w:type="pct"/>
            <w:tcBorders>
              <w:tl2br w:val="nil"/>
              <w:tr2bl w:val="nil"/>
            </w:tcBorders>
            <w:noWrap w:val="0"/>
            <w:vAlign w:val="center"/>
          </w:tcPr>
          <w:p w14:paraId="13A53F4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74.4</w:t>
            </w:r>
          </w:p>
        </w:tc>
        <w:tc>
          <w:tcPr>
            <w:tcW w:w="2723" w:type="pct"/>
            <w:tcBorders>
              <w:tl2br w:val="nil"/>
              <w:tr2bl w:val="nil"/>
            </w:tcBorders>
            <w:noWrap w:val="0"/>
            <w:vAlign w:val="center"/>
          </w:tcPr>
          <w:p w14:paraId="73DFE97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1.名称：LED地埋线形灯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2.规格型号：RGBW 15W/m  DC24V</w:t>
            </w:r>
          </w:p>
        </w:tc>
        <w:tc>
          <w:tcPr>
            <w:tcW w:w="600" w:type="pct"/>
            <w:vMerge w:val="continue"/>
            <w:tcBorders>
              <w:tl2br w:val="nil"/>
              <w:tr2bl w:val="nil"/>
            </w:tcBorders>
            <w:noWrap w:val="0"/>
            <w:vAlign w:val="center"/>
          </w:tcPr>
          <w:p w14:paraId="500B6FBE">
            <w:pPr>
              <w:jc w:val="center"/>
              <w:rPr>
                <w:rFonts w:hint="default" w:ascii="??" w:hAnsi="??" w:eastAsia="??" w:cs="??"/>
                <w:i w:val="0"/>
                <w:iCs w:val="0"/>
                <w:color w:val="000000"/>
                <w:sz w:val="18"/>
                <w:szCs w:val="18"/>
                <w:highlight w:val="none"/>
                <w:u w:val="none"/>
              </w:rPr>
            </w:pPr>
          </w:p>
        </w:tc>
      </w:tr>
      <w:tr w14:paraId="358A217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317" w:type="pct"/>
            <w:tcBorders>
              <w:tl2br w:val="nil"/>
              <w:tr2bl w:val="nil"/>
            </w:tcBorders>
            <w:noWrap w:val="0"/>
            <w:vAlign w:val="center"/>
          </w:tcPr>
          <w:p w14:paraId="57C79BF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69</w:t>
            </w:r>
          </w:p>
        </w:tc>
        <w:tc>
          <w:tcPr>
            <w:tcW w:w="670" w:type="pct"/>
            <w:tcBorders>
              <w:tl2br w:val="nil"/>
              <w:tr2bl w:val="nil"/>
            </w:tcBorders>
            <w:noWrap w:val="0"/>
            <w:vAlign w:val="center"/>
          </w:tcPr>
          <w:p w14:paraId="16E9244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景观照明灯</w:t>
            </w:r>
          </w:p>
        </w:tc>
        <w:tc>
          <w:tcPr>
            <w:tcW w:w="279" w:type="pct"/>
            <w:tcBorders>
              <w:tl2br w:val="nil"/>
              <w:tr2bl w:val="nil"/>
            </w:tcBorders>
            <w:noWrap w:val="0"/>
            <w:vAlign w:val="center"/>
          </w:tcPr>
          <w:p w14:paraId="0B1C13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408" w:type="pct"/>
            <w:tcBorders>
              <w:tl2br w:val="nil"/>
              <w:tr2bl w:val="nil"/>
            </w:tcBorders>
            <w:noWrap w:val="0"/>
            <w:vAlign w:val="center"/>
          </w:tcPr>
          <w:p w14:paraId="0A01F2D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2723" w:type="pct"/>
            <w:tcBorders>
              <w:tl2br w:val="nil"/>
              <w:tr2bl w:val="nil"/>
            </w:tcBorders>
            <w:noWrap w:val="0"/>
            <w:vAlign w:val="center"/>
          </w:tcPr>
          <w:p w14:paraId="69BB637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1.名称：LED壁式射灯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2.规格型号：3000K 9W  DC24V</w:t>
            </w:r>
          </w:p>
        </w:tc>
        <w:tc>
          <w:tcPr>
            <w:tcW w:w="600" w:type="pct"/>
            <w:vMerge w:val="continue"/>
            <w:tcBorders>
              <w:tl2br w:val="nil"/>
              <w:tr2bl w:val="nil"/>
            </w:tcBorders>
            <w:noWrap w:val="0"/>
            <w:vAlign w:val="center"/>
          </w:tcPr>
          <w:p w14:paraId="15A8131D">
            <w:pPr>
              <w:jc w:val="center"/>
              <w:rPr>
                <w:rFonts w:hint="default" w:ascii="??" w:hAnsi="??" w:eastAsia="??" w:cs="??"/>
                <w:i w:val="0"/>
                <w:iCs w:val="0"/>
                <w:color w:val="000000"/>
                <w:sz w:val="18"/>
                <w:szCs w:val="18"/>
                <w:highlight w:val="none"/>
                <w:u w:val="none"/>
              </w:rPr>
            </w:pPr>
          </w:p>
        </w:tc>
      </w:tr>
      <w:tr w14:paraId="77E6FA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317" w:type="pct"/>
            <w:tcBorders>
              <w:tl2br w:val="nil"/>
              <w:tr2bl w:val="nil"/>
            </w:tcBorders>
            <w:noWrap w:val="0"/>
            <w:vAlign w:val="center"/>
          </w:tcPr>
          <w:p w14:paraId="13AB4E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70</w:t>
            </w:r>
          </w:p>
        </w:tc>
        <w:tc>
          <w:tcPr>
            <w:tcW w:w="670" w:type="pct"/>
            <w:tcBorders>
              <w:tl2br w:val="nil"/>
              <w:tr2bl w:val="nil"/>
            </w:tcBorders>
            <w:noWrap w:val="0"/>
            <w:vAlign w:val="center"/>
          </w:tcPr>
          <w:p w14:paraId="4B9BB31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景观照明灯</w:t>
            </w:r>
          </w:p>
        </w:tc>
        <w:tc>
          <w:tcPr>
            <w:tcW w:w="279" w:type="pct"/>
            <w:tcBorders>
              <w:tl2br w:val="nil"/>
              <w:tr2bl w:val="nil"/>
            </w:tcBorders>
            <w:noWrap w:val="0"/>
            <w:vAlign w:val="center"/>
          </w:tcPr>
          <w:p w14:paraId="1D5304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08" w:type="pct"/>
            <w:tcBorders>
              <w:tl2br w:val="nil"/>
              <w:tr2bl w:val="nil"/>
            </w:tcBorders>
            <w:noWrap w:val="0"/>
            <w:vAlign w:val="center"/>
          </w:tcPr>
          <w:p w14:paraId="0CAB1C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27.6</w:t>
            </w:r>
          </w:p>
        </w:tc>
        <w:tc>
          <w:tcPr>
            <w:tcW w:w="2723" w:type="pct"/>
            <w:tcBorders>
              <w:tl2br w:val="nil"/>
              <w:tr2bl w:val="nil"/>
            </w:tcBorders>
            <w:noWrap w:val="0"/>
            <w:vAlign w:val="center"/>
          </w:tcPr>
          <w:p w14:paraId="75A8B2F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1.名称：LED洗墙灯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2.规格型号：3000K 15W/m  DC24V</w:t>
            </w:r>
          </w:p>
        </w:tc>
        <w:tc>
          <w:tcPr>
            <w:tcW w:w="600" w:type="pct"/>
            <w:vMerge w:val="continue"/>
            <w:tcBorders>
              <w:tl2br w:val="nil"/>
              <w:tr2bl w:val="nil"/>
            </w:tcBorders>
            <w:noWrap w:val="0"/>
            <w:vAlign w:val="center"/>
          </w:tcPr>
          <w:p w14:paraId="5BE96DF8">
            <w:pPr>
              <w:jc w:val="center"/>
              <w:rPr>
                <w:rFonts w:hint="default" w:ascii="??" w:hAnsi="??" w:eastAsia="??" w:cs="??"/>
                <w:i w:val="0"/>
                <w:iCs w:val="0"/>
                <w:color w:val="000000"/>
                <w:sz w:val="18"/>
                <w:szCs w:val="18"/>
                <w:highlight w:val="none"/>
                <w:u w:val="none"/>
              </w:rPr>
            </w:pPr>
          </w:p>
        </w:tc>
      </w:tr>
      <w:tr w14:paraId="641F80C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317" w:type="pct"/>
            <w:tcBorders>
              <w:tl2br w:val="nil"/>
              <w:tr2bl w:val="nil"/>
            </w:tcBorders>
            <w:noWrap w:val="0"/>
            <w:vAlign w:val="center"/>
          </w:tcPr>
          <w:p w14:paraId="7A44AF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71</w:t>
            </w:r>
          </w:p>
        </w:tc>
        <w:tc>
          <w:tcPr>
            <w:tcW w:w="670" w:type="pct"/>
            <w:tcBorders>
              <w:tl2br w:val="nil"/>
              <w:tr2bl w:val="nil"/>
            </w:tcBorders>
            <w:noWrap w:val="0"/>
            <w:vAlign w:val="center"/>
          </w:tcPr>
          <w:p w14:paraId="121C0BC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景观照明灯</w:t>
            </w:r>
          </w:p>
        </w:tc>
        <w:tc>
          <w:tcPr>
            <w:tcW w:w="279" w:type="pct"/>
            <w:tcBorders>
              <w:tl2br w:val="nil"/>
              <w:tr2bl w:val="nil"/>
            </w:tcBorders>
            <w:noWrap w:val="0"/>
            <w:vAlign w:val="center"/>
          </w:tcPr>
          <w:p w14:paraId="4B71CBF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08" w:type="pct"/>
            <w:tcBorders>
              <w:tl2br w:val="nil"/>
              <w:tr2bl w:val="nil"/>
            </w:tcBorders>
            <w:noWrap w:val="0"/>
            <w:vAlign w:val="center"/>
          </w:tcPr>
          <w:p w14:paraId="380049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140</w:t>
            </w:r>
          </w:p>
        </w:tc>
        <w:tc>
          <w:tcPr>
            <w:tcW w:w="2723" w:type="pct"/>
            <w:tcBorders>
              <w:tl2br w:val="nil"/>
              <w:tr2bl w:val="nil"/>
            </w:tcBorders>
            <w:noWrap w:val="0"/>
            <w:vAlign w:val="center"/>
          </w:tcPr>
          <w:p w14:paraId="7FFF6A6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1.名称：LED线条灯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2.规格型号：RGBW 10W/m  DC24V</w:t>
            </w:r>
          </w:p>
        </w:tc>
        <w:tc>
          <w:tcPr>
            <w:tcW w:w="600" w:type="pct"/>
            <w:vMerge w:val="continue"/>
            <w:tcBorders>
              <w:tl2br w:val="nil"/>
              <w:tr2bl w:val="nil"/>
            </w:tcBorders>
            <w:noWrap w:val="0"/>
            <w:vAlign w:val="center"/>
          </w:tcPr>
          <w:p w14:paraId="6AA5A8F1">
            <w:pPr>
              <w:jc w:val="center"/>
              <w:rPr>
                <w:rFonts w:hint="default" w:ascii="??" w:hAnsi="??" w:eastAsia="??" w:cs="??"/>
                <w:i w:val="0"/>
                <w:iCs w:val="0"/>
                <w:color w:val="000000"/>
                <w:sz w:val="18"/>
                <w:szCs w:val="18"/>
                <w:highlight w:val="none"/>
                <w:u w:val="none"/>
              </w:rPr>
            </w:pPr>
          </w:p>
        </w:tc>
      </w:tr>
      <w:tr w14:paraId="5253B45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317" w:type="pct"/>
            <w:tcBorders>
              <w:tl2br w:val="nil"/>
              <w:tr2bl w:val="nil"/>
            </w:tcBorders>
            <w:noWrap w:val="0"/>
            <w:vAlign w:val="center"/>
          </w:tcPr>
          <w:p w14:paraId="5D0904A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72</w:t>
            </w:r>
          </w:p>
        </w:tc>
        <w:tc>
          <w:tcPr>
            <w:tcW w:w="670" w:type="pct"/>
            <w:tcBorders>
              <w:tl2br w:val="nil"/>
              <w:tr2bl w:val="nil"/>
            </w:tcBorders>
            <w:noWrap w:val="0"/>
            <w:vAlign w:val="center"/>
          </w:tcPr>
          <w:p w14:paraId="4C00FF3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开关电源</w:t>
            </w:r>
          </w:p>
        </w:tc>
        <w:tc>
          <w:tcPr>
            <w:tcW w:w="279" w:type="pct"/>
            <w:tcBorders>
              <w:tl2br w:val="nil"/>
              <w:tr2bl w:val="nil"/>
            </w:tcBorders>
            <w:noWrap w:val="0"/>
            <w:vAlign w:val="center"/>
          </w:tcPr>
          <w:p w14:paraId="01098E0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08" w:type="pct"/>
            <w:tcBorders>
              <w:tl2br w:val="nil"/>
              <w:tr2bl w:val="nil"/>
            </w:tcBorders>
            <w:noWrap w:val="0"/>
            <w:vAlign w:val="center"/>
          </w:tcPr>
          <w:p w14:paraId="3A8EC9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2723" w:type="pct"/>
            <w:tcBorders>
              <w:tl2br w:val="nil"/>
              <w:tr2bl w:val="nil"/>
            </w:tcBorders>
            <w:noWrap w:val="0"/>
            <w:vAlign w:val="center"/>
          </w:tcPr>
          <w:p w14:paraId="77FC895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1、名称：开关电源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2、规格型号：防水型;320W;输入AC220V,输出DC24V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3、接线端子材质：铜线。</w:t>
            </w:r>
          </w:p>
        </w:tc>
        <w:tc>
          <w:tcPr>
            <w:tcW w:w="600" w:type="pct"/>
            <w:vMerge w:val="continue"/>
            <w:tcBorders>
              <w:tl2br w:val="nil"/>
              <w:tr2bl w:val="nil"/>
            </w:tcBorders>
            <w:noWrap w:val="0"/>
            <w:vAlign w:val="center"/>
          </w:tcPr>
          <w:p w14:paraId="500D5D9D">
            <w:pPr>
              <w:jc w:val="center"/>
              <w:rPr>
                <w:rFonts w:hint="default" w:ascii="??" w:hAnsi="??" w:eastAsia="??" w:cs="??"/>
                <w:i w:val="0"/>
                <w:iCs w:val="0"/>
                <w:color w:val="000000"/>
                <w:sz w:val="18"/>
                <w:szCs w:val="18"/>
                <w:highlight w:val="none"/>
                <w:u w:val="none"/>
              </w:rPr>
            </w:pPr>
          </w:p>
        </w:tc>
      </w:tr>
      <w:tr w14:paraId="7099AD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455" w:hRule="atLeast"/>
        </w:trPr>
        <w:tc>
          <w:tcPr>
            <w:tcW w:w="317" w:type="pct"/>
            <w:tcBorders>
              <w:tl2br w:val="nil"/>
              <w:tr2bl w:val="nil"/>
            </w:tcBorders>
            <w:noWrap w:val="0"/>
            <w:vAlign w:val="center"/>
          </w:tcPr>
          <w:p w14:paraId="07FB2B2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73</w:t>
            </w:r>
          </w:p>
        </w:tc>
        <w:tc>
          <w:tcPr>
            <w:tcW w:w="670" w:type="pct"/>
            <w:tcBorders>
              <w:tl2br w:val="nil"/>
              <w:tr2bl w:val="nil"/>
            </w:tcBorders>
            <w:noWrap w:val="0"/>
            <w:vAlign w:val="center"/>
          </w:tcPr>
          <w:p w14:paraId="5629775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控制电缆</w:t>
            </w:r>
          </w:p>
        </w:tc>
        <w:tc>
          <w:tcPr>
            <w:tcW w:w="279" w:type="pct"/>
            <w:tcBorders>
              <w:tl2br w:val="nil"/>
              <w:tr2bl w:val="nil"/>
            </w:tcBorders>
            <w:noWrap w:val="0"/>
            <w:vAlign w:val="center"/>
          </w:tcPr>
          <w:p w14:paraId="1B17210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08" w:type="pct"/>
            <w:tcBorders>
              <w:tl2br w:val="nil"/>
              <w:tr2bl w:val="nil"/>
            </w:tcBorders>
            <w:noWrap w:val="0"/>
            <w:vAlign w:val="center"/>
          </w:tcPr>
          <w:p w14:paraId="03DCEFB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346.8</w:t>
            </w:r>
          </w:p>
        </w:tc>
        <w:tc>
          <w:tcPr>
            <w:tcW w:w="2723" w:type="pct"/>
            <w:tcBorders>
              <w:tl2br w:val="nil"/>
              <w:tr2bl w:val="nil"/>
            </w:tcBorders>
            <w:noWrap w:val="0"/>
            <w:vAlign w:val="center"/>
          </w:tcPr>
          <w:p w14:paraId="03866A5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1、名称：电力电缆；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2、规格型号：RVV-2*4;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3、材质：铜芯；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4、敷设方式、部位：管内穿线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5、电压等级（KV)：10/0.4KV;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6、地形：路基。</w:t>
            </w:r>
          </w:p>
        </w:tc>
        <w:tc>
          <w:tcPr>
            <w:tcW w:w="600" w:type="pct"/>
            <w:vMerge w:val="continue"/>
            <w:tcBorders>
              <w:tl2br w:val="nil"/>
              <w:tr2bl w:val="nil"/>
            </w:tcBorders>
            <w:noWrap w:val="0"/>
            <w:vAlign w:val="center"/>
          </w:tcPr>
          <w:p w14:paraId="13219463">
            <w:pPr>
              <w:jc w:val="center"/>
              <w:rPr>
                <w:rFonts w:hint="default" w:ascii="??" w:hAnsi="??" w:eastAsia="??" w:cs="??"/>
                <w:i w:val="0"/>
                <w:iCs w:val="0"/>
                <w:color w:val="000000"/>
                <w:sz w:val="18"/>
                <w:szCs w:val="18"/>
                <w:highlight w:val="none"/>
                <w:u w:val="none"/>
              </w:rPr>
            </w:pPr>
          </w:p>
        </w:tc>
      </w:tr>
      <w:tr w14:paraId="7F6E90F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455" w:hRule="atLeast"/>
        </w:trPr>
        <w:tc>
          <w:tcPr>
            <w:tcW w:w="317" w:type="pct"/>
            <w:tcBorders>
              <w:tl2br w:val="nil"/>
              <w:tr2bl w:val="nil"/>
            </w:tcBorders>
            <w:noWrap w:val="0"/>
            <w:vAlign w:val="center"/>
          </w:tcPr>
          <w:p w14:paraId="20E686D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74</w:t>
            </w:r>
          </w:p>
        </w:tc>
        <w:tc>
          <w:tcPr>
            <w:tcW w:w="670" w:type="pct"/>
            <w:tcBorders>
              <w:tl2br w:val="nil"/>
              <w:tr2bl w:val="nil"/>
            </w:tcBorders>
            <w:noWrap w:val="0"/>
            <w:vAlign w:val="center"/>
          </w:tcPr>
          <w:p w14:paraId="6240404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控制电缆</w:t>
            </w:r>
          </w:p>
        </w:tc>
        <w:tc>
          <w:tcPr>
            <w:tcW w:w="279" w:type="pct"/>
            <w:tcBorders>
              <w:tl2br w:val="nil"/>
              <w:tr2bl w:val="nil"/>
            </w:tcBorders>
            <w:noWrap w:val="0"/>
            <w:vAlign w:val="center"/>
          </w:tcPr>
          <w:p w14:paraId="0926CE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08" w:type="pct"/>
            <w:tcBorders>
              <w:tl2br w:val="nil"/>
              <w:tr2bl w:val="nil"/>
            </w:tcBorders>
            <w:noWrap w:val="0"/>
            <w:vAlign w:val="center"/>
          </w:tcPr>
          <w:p w14:paraId="00E564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374</w:t>
            </w:r>
          </w:p>
        </w:tc>
        <w:tc>
          <w:tcPr>
            <w:tcW w:w="2723" w:type="pct"/>
            <w:tcBorders>
              <w:tl2br w:val="nil"/>
              <w:tr2bl w:val="nil"/>
            </w:tcBorders>
            <w:noWrap w:val="0"/>
            <w:vAlign w:val="center"/>
          </w:tcPr>
          <w:p w14:paraId="4B4E699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1、名称：电力电缆；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2、规格型号：RVV-3*2.5;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3、材质：铜芯；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4、敷设方式、部位：管内穿线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5、电压等级（KV)：10/0.4KV;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6、地形：路基。</w:t>
            </w:r>
          </w:p>
        </w:tc>
        <w:tc>
          <w:tcPr>
            <w:tcW w:w="600" w:type="pct"/>
            <w:vMerge w:val="continue"/>
            <w:tcBorders>
              <w:tl2br w:val="nil"/>
              <w:tr2bl w:val="nil"/>
            </w:tcBorders>
            <w:noWrap w:val="0"/>
            <w:vAlign w:val="center"/>
          </w:tcPr>
          <w:p w14:paraId="731FDB28">
            <w:pPr>
              <w:jc w:val="center"/>
              <w:rPr>
                <w:rFonts w:hint="default" w:ascii="??" w:hAnsi="??" w:eastAsia="??" w:cs="??"/>
                <w:i w:val="0"/>
                <w:iCs w:val="0"/>
                <w:color w:val="000000"/>
                <w:sz w:val="18"/>
                <w:szCs w:val="18"/>
                <w:highlight w:val="none"/>
                <w:u w:val="none"/>
              </w:rPr>
            </w:pPr>
          </w:p>
        </w:tc>
      </w:tr>
      <w:tr w14:paraId="76A390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455" w:hRule="atLeast"/>
        </w:trPr>
        <w:tc>
          <w:tcPr>
            <w:tcW w:w="317" w:type="pct"/>
            <w:tcBorders>
              <w:tl2br w:val="nil"/>
              <w:tr2bl w:val="nil"/>
            </w:tcBorders>
            <w:noWrap w:val="0"/>
            <w:vAlign w:val="center"/>
          </w:tcPr>
          <w:p w14:paraId="753F6E5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75</w:t>
            </w:r>
          </w:p>
        </w:tc>
        <w:tc>
          <w:tcPr>
            <w:tcW w:w="670" w:type="pct"/>
            <w:tcBorders>
              <w:tl2br w:val="nil"/>
              <w:tr2bl w:val="nil"/>
            </w:tcBorders>
            <w:noWrap w:val="0"/>
            <w:vAlign w:val="center"/>
          </w:tcPr>
          <w:p w14:paraId="3BEBB6A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电力电缆</w:t>
            </w:r>
          </w:p>
        </w:tc>
        <w:tc>
          <w:tcPr>
            <w:tcW w:w="279" w:type="pct"/>
            <w:tcBorders>
              <w:tl2br w:val="nil"/>
              <w:tr2bl w:val="nil"/>
            </w:tcBorders>
            <w:noWrap w:val="0"/>
            <w:vAlign w:val="center"/>
          </w:tcPr>
          <w:p w14:paraId="0FEDCFD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08" w:type="pct"/>
            <w:tcBorders>
              <w:tl2br w:val="nil"/>
              <w:tr2bl w:val="nil"/>
            </w:tcBorders>
            <w:noWrap w:val="0"/>
            <w:vAlign w:val="center"/>
          </w:tcPr>
          <w:p w14:paraId="1CE4BE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2528.68</w:t>
            </w:r>
          </w:p>
        </w:tc>
        <w:tc>
          <w:tcPr>
            <w:tcW w:w="2723" w:type="pct"/>
            <w:tcBorders>
              <w:tl2br w:val="nil"/>
              <w:tr2bl w:val="nil"/>
            </w:tcBorders>
            <w:noWrap w:val="0"/>
            <w:vAlign w:val="center"/>
          </w:tcPr>
          <w:p w14:paraId="0EF1355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1、名称：电力电缆；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2、规格型号：YJV-5*6;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3、材质：铜芯；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4、敷设方式、部位：管内穿线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5、电压等级（KV)：10/0.4KV;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6、地形：路基。</w:t>
            </w:r>
          </w:p>
        </w:tc>
        <w:tc>
          <w:tcPr>
            <w:tcW w:w="600" w:type="pct"/>
            <w:vMerge w:val="continue"/>
            <w:tcBorders>
              <w:tl2br w:val="nil"/>
              <w:tr2bl w:val="nil"/>
            </w:tcBorders>
            <w:noWrap w:val="0"/>
            <w:vAlign w:val="center"/>
          </w:tcPr>
          <w:p w14:paraId="19604002">
            <w:pPr>
              <w:jc w:val="center"/>
              <w:rPr>
                <w:rFonts w:hint="default" w:ascii="??" w:hAnsi="??" w:eastAsia="??" w:cs="??"/>
                <w:i w:val="0"/>
                <w:iCs w:val="0"/>
                <w:color w:val="000000"/>
                <w:sz w:val="18"/>
                <w:szCs w:val="18"/>
                <w:highlight w:val="none"/>
                <w:u w:val="none"/>
              </w:rPr>
            </w:pPr>
          </w:p>
        </w:tc>
      </w:tr>
      <w:tr w14:paraId="5BF93F5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455" w:hRule="atLeast"/>
        </w:trPr>
        <w:tc>
          <w:tcPr>
            <w:tcW w:w="317" w:type="pct"/>
            <w:tcBorders>
              <w:tl2br w:val="nil"/>
              <w:tr2bl w:val="nil"/>
            </w:tcBorders>
            <w:noWrap w:val="0"/>
            <w:vAlign w:val="center"/>
          </w:tcPr>
          <w:p w14:paraId="395E9F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76</w:t>
            </w:r>
          </w:p>
        </w:tc>
        <w:tc>
          <w:tcPr>
            <w:tcW w:w="670" w:type="pct"/>
            <w:tcBorders>
              <w:tl2br w:val="nil"/>
              <w:tr2bl w:val="nil"/>
            </w:tcBorders>
            <w:noWrap w:val="0"/>
            <w:vAlign w:val="center"/>
          </w:tcPr>
          <w:p w14:paraId="6ED71A2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电力电缆</w:t>
            </w:r>
          </w:p>
        </w:tc>
        <w:tc>
          <w:tcPr>
            <w:tcW w:w="279" w:type="pct"/>
            <w:tcBorders>
              <w:tl2br w:val="nil"/>
              <w:tr2bl w:val="nil"/>
            </w:tcBorders>
            <w:noWrap w:val="0"/>
            <w:vAlign w:val="center"/>
          </w:tcPr>
          <w:p w14:paraId="5C1B52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08" w:type="pct"/>
            <w:tcBorders>
              <w:tl2br w:val="nil"/>
              <w:tr2bl w:val="nil"/>
            </w:tcBorders>
            <w:noWrap w:val="0"/>
            <w:vAlign w:val="center"/>
          </w:tcPr>
          <w:p w14:paraId="61739EB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597.88</w:t>
            </w:r>
          </w:p>
        </w:tc>
        <w:tc>
          <w:tcPr>
            <w:tcW w:w="2723" w:type="pct"/>
            <w:tcBorders>
              <w:tl2br w:val="nil"/>
              <w:tr2bl w:val="nil"/>
            </w:tcBorders>
            <w:noWrap w:val="0"/>
            <w:vAlign w:val="center"/>
          </w:tcPr>
          <w:p w14:paraId="211F9AA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1、名称：电力电缆；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2、规格型号：YJV-5*16;</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3、材质：铜芯；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4、敷设方式、部位：管内穿线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5、电压等级（KV)：10/0.4KV;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6、地形：路基。</w:t>
            </w:r>
          </w:p>
        </w:tc>
        <w:tc>
          <w:tcPr>
            <w:tcW w:w="600" w:type="pct"/>
            <w:vMerge w:val="continue"/>
            <w:tcBorders>
              <w:tl2br w:val="nil"/>
              <w:tr2bl w:val="nil"/>
            </w:tcBorders>
            <w:noWrap w:val="0"/>
            <w:vAlign w:val="center"/>
          </w:tcPr>
          <w:p w14:paraId="1E130C9D">
            <w:pPr>
              <w:jc w:val="center"/>
              <w:rPr>
                <w:rFonts w:hint="default" w:ascii="??" w:hAnsi="??" w:eastAsia="??" w:cs="??"/>
                <w:i w:val="0"/>
                <w:iCs w:val="0"/>
                <w:color w:val="000000"/>
                <w:sz w:val="18"/>
                <w:szCs w:val="18"/>
                <w:highlight w:val="none"/>
                <w:u w:val="none"/>
              </w:rPr>
            </w:pPr>
          </w:p>
        </w:tc>
      </w:tr>
      <w:tr w14:paraId="1BA3BE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317" w:type="pct"/>
            <w:tcBorders>
              <w:tl2br w:val="nil"/>
              <w:tr2bl w:val="nil"/>
            </w:tcBorders>
            <w:noWrap w:val="0"/>
            <w:vAlign w:val="center"/>
          </w:tcPr>
          <w:p w14:paraId="5CEE98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77</w:t>
            </w:r>
          </w:p>
        </w:tc>
        <w:tc>
          <w:tcPr>
            <w:tcW w:w="670" w:type="pct"/>
            <w:tcBorders>
              <w:tl2br w:val="nil"/>
              <w:tr2bl w:val="nil"/>
            </w:tcBorders>
            <w:noWrap w:val="0"/>
            <w:vAlign w:val="center"/>
          </w:tcPr>
          <w:p w14:paraId="7B61DB5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电力电缆头</w:t>
            </w:r>
          </w:p>
        </w:tc>
        <w:tc>
          <w:tcPr>
            <w:tcW w:w="279" w:type="pct"/>
            <w:tcBorders>
              <w:tl2br w:val="nil"/>
              <w:tr2bl w:val="nil"/>
            </w:tcBorders>
            <w:noWrap w:val="0"/>
            <w:vAlign w:val="center"/>
          </w:tcPr>
          <w:p w14:paraId="558E7F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08" w:type="pct"/>
            <w:tcBorders>
              <w:tl2br w:val="nil"/>
              <w:tr2bl w:val="nil"/>
            </w:tcBorders>
            <w:noWrap w:val="0"/>
            <w:vAlign w:val="center"/>
          </w:tcPr>
          <w:p w14:paraId="3EC2EB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723" w:type="pct"/>
            <w:tcBorders>
              <w:tl2br w:val="nil"/>
              <w:tr2bl w:val="nil"/>
            </w:tcBorders>
            <w:noWrap w:val="0"/>
            <w:vAlign w:val="center"/>
          </w:tcPr>
          <w:p w14:paraId="29104A7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1、名称：电力电缆终端头制作安装 1kV以下室内干包式铜芯电力电缆 电缆截面(mm2)≤16</w:t>
            </w:r>
          </w:p>
        </w:tc>
        <w:tc>
          <w:tcPr>
            <w:tcW w:w="600" w:type="pct"/>
            <w:vMerge w:val="continue"/>
            <w:tcBorders>
              <w:tl2br w:val="nil"/>
              <w:tr2bl w:val="nil"/>
            </w:tcBorders>
            <w:noWrap w:val="0"/>
            <w:vAlign w:val="center"/>
          </w:tcPr>
          <w:p w14:paraId="3BED2242">
            <w:pPr>
              <w:jc w:val="center"/>
              <w:rPr>
                <w:rFonts w:hint="default" w:ascii="??" w:hAnsi="??" w:eastAsia="??" w:cs="??"/>
                <w:i w:val="0"/>
                <w:iCs w:val="0"/>
                <w:color w:val="000000"/>
                <w:sz w:val="18"/>
                <w:szCs w:val="18"/>
                <w:highlight w:val="none"/>
                <w:u w:val="none"/>
              </w:rPr>
            </w:pPr>
          </w:p>
        </w:tc>
      </w:tr>
      <w:tr w14:paraId="786F25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317" w:type="pct"/>
            <w:tcBorders>
              <w:tl2br w:val="nil"/>
              <w:tr2bl w:val="nil"/>
            </w:tcBorders>
            <w:noWrap w:val="0"/>
            <w:vAlign w:val="center"/>
          </w:tcPr>
          <w:p w14:paraId="1F0CFF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78</w:t>
            </w:r>
          </w:p>
        </w:tc>
        <w:tc>
          <w:tcPr>
            <w:tcW w:w="670" w:type="pct"/>
            <w:tcBorders>
              <w:tl2br w:val="nil"/>
              <w:tr2bl w:val="nil"/>
            </w:tcBorders>
            <w:noWrap w:val="0"/>
            <w:vAlign w:val="center"/>
          </w:tcPr>
          <w:p w14:paraId="38A8D85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配管</w:t>
            </w:r>
          </w:p>
        </w:tc>
        <w:tc>
          <w:tcPr>
            <w:tcW w:w="279" w:type="pct"/>
            <w:tcBorders>
              <w:tl2br w:val="nil"/>
              <w:tr2bl w:val="nil"/>
            </w:tcBorders>
            <w:noWrap w:val="0"/>
            <w:vAlign w:val="center"/>
          </w:tcPr>
          <w:p w14:paraId="2E404C1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08" w:type="pct"/>
            <w:tcBorders>
              <w:tl2br w:val="nil"/>
              <w:tr2bl w:val="nil"/>
            </w:tcBorders>
            <w:noWrap w:val="0"/>
            <w:vAlign w:val="center"/>
          </w:tcPr>
          <w:p w14:paraId="62AFD2C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374</w:t>
            </w:r>
          </w:p>
        </w:tc>
        <w:tc>
          <w:tcPr>
            <w:tcW w:w="2723" w:type="pct"/>
            <w:tcBorders>
              <w:tl2br w:val="nil"/>
              <w:tr2bl w:val="nil"/>
            </w:tcBorders>
            <w:noWrap w:val="0"/>
            <w:vAlign w:val="center"/>
          </w:tcPr>
          <w:p w14:paraId="31F54AB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1、名称：电缆保护管；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2、材质：波纹软管；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3、规格：PE63;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4、敷设方式：预埋配管。</w:t>
            </w:r>
          </w:p>
        </w:tc>
        <w:tc>
          <w:tcPr>
            <w:tcW w:w="600" w:type="pct"/>
            <w:vMerge w:val="continue"/>
            <w:tcBorders>
              <w:tl2br w:val="nil"/>
              <w:tr2bl w:val="nil"/>
            </w:tcBorders>
            <w:noWrap w:val="0"/>
            <w:vAlign w:val="center"/>
          </w:tcPr>
          <w:p w14:paraId="5A69A6A6">
            <w:pPr>
              <w:jc w:val="center"/>
              <w:rPr>
                <w:rFonts w:hint="default" w:ascii="??" w:hAnsi="??" w:eastAsia="??" w:cs="??"/>
                <w:i w:val="0"/>
                <w:iCs w:val="0"/>
                <w:color w:val="000000"/>
                <w:sz w:val="18"/>
                <w:szCs w:val="18"/>
                <w:highlight w:val="none"/>
                <w:u w:val="none"/>
              </w:rPr>
            </w:pPr>
          </w:p>
        </w:tc>
      </w:tr>
      <w:tr w14:paraId="5E9124E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317" w:type="pct"/>
            <w:tcBorders>
              <w:tl2br w:val="nil"/>
              <w:tr2bl w:val="nil"/>
            </w:tcBorders>
            <w:noWrap w:val="0"/>
            <w:vAlign w:val="center"/>
          </w:tcPr>
          <w:p w14:paraId="5E67757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79</w:t>
            </w:r>
          </w:p>
        </w:tc>
        <w:tc>
          <w:tcPr>
            <w:tcW w:w="670" w:type="pct"/>
            <w:tcBorders>
              <w:tl2br w:val="nil"/>
              <w:tr2bl w:val="nil"/>
            </w:tcBorders>
            <w:noWrap w:val="0"/>
            <w:vAlign w:val="center"/>
          </w:tcPr>
          <w:p w14:paraId="26A9CBE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配管</w:t>
            </w:r>
          </w:p>
        </w:tc>
        <w:tc>
          <w:tcPr>
            <w:tcW w:w="279" w:type="pct"/>
            <w:tcBorders>
              <w:tl2br w:val="nil"/>
              <w:tr2bl w:val="nil"/>
            </w:tcBorders>
            <w:noWrap w:val="0"/>
            <w:vAlign w:val="center"/>
          </w:tcPr>
          <w:p w14:paraId="27EEBB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08" w:type="pct"/>
            <w:tcBorders>
              <w:tl2br w:val="nil"/>
              <w:tr2bl w:val="nil"/>
            </w:tcBorders>
            <w:noWrap w:val="0"/>
            <w:vAlign w:val="center"/>
          </w:tcPr>
          <w:p w14:paraId="023F00C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621.2</w:t>
            </w:r>
          </w:p>
        </w:tc>
        <w:tc>
          <w:tcPr>
            <w:tcW w:w="2723" w:type="pct"/>
            <w:tcBorders>
              <w:tl2br w:val="nil"/>
              <w:tr2bl w:val="nil"/>
            </w:tcBorders>
            <w:noWrap w:val="0"/>
            <w:vAlign w:val="center"/>
          </w:tcPr>
          <w:p w14:paraId="7A8DF1C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1、名称：电缆保护管；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2、材质：PE管；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3、规格：25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4、敷设方式：预埋配管。</w:t>
            </w:r>
          </w:p>
        </w:tc>
        <w:tc>
          <w:tcPr>
            <w:tcW w:w="600" w:type="pct"/>
            <w:vMerge w:val="continue"/>
            <w:tcBorders>
              <w:tl2br w:val="nil"/>
              <w:tr2bl w:val="nil"/>
            </w:tcBorders>
            <w:noWrap w:val="0"/>
            <w:vAlign w:val="center"/>
          </w:tcPr>
          <w:p w14:paraId="5B0CA3B2">
            <w:pPr>
              <w:jc w:val="center"/>
              <w:rPr>
                <w:rFonts w:hint="default" w:ascii="??" w:hAnsi="??" w:eastAsia="??" w:cs="??"/>
                <w:i w:val="0"/>
                <w:iCs w:val="0"/>
                <w:color w:val="000000"/>
                <w:sz w:val="18"/>
                <w:szCs w:val="18"/>
                <w:highlight w:val="none"/>
                <w:u w:val="none"/>
              </w:rPr>
            </w:pPr>
          </w:p>
        </w:tc>
      </w:tr>
      <w:tr w14:paraId="41C22B2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317" w:type="pct"/>
            <w:tcBorders>
              <w:tl2br w:val="nil"/>
              <w:tr2bl w:val="nil"/>
            </w:tcBorders>
            <w:noWrap w:val="0"/>
            <w:vAlign w:val="center"/>
          </w:tcPr>
          <w:p w14:paraId="163612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80</w:t>
            </w:r>
          </w:p>
        </w:tc>
        <w:tc>
          <w:tcPr>
            <w:tcW w:w="670" w:type="pct"/>
            <w:tcBorders>
              <w:tl2br w:val="nil"/>
              <w:tr2bl w:val="nil"/>
            </w:tcBorders>
            <w:noWrap w:val="0"/>
            <w:vAlign w:val="center"/>
          </w:tcPr>
          <w:p w14:paraId="0BD8E38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配管</w:t>
            </w:r>
          </w:p>
        </w:tc>
        <w:tc>
          <w:tcPr>
            <w:tcW w:w="279" w:type="pct"/>
            <w:tcBorders>
              <w:tl2br w:val="nil"/>
              <w:tr2bl w:val="nil"/>
            </w:tcBorders>
            <w:noWrap w:val="0"/>
            <w:vAlign w:val="center"/>
          </w:tcPr>
          <w:p w14:paraId="691E3A6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08" w:type="pct"/>
            <w:tcBorders>
              <w:tl2br w:val="nil"/>
              <w:tr2bl w:val="nil"/>
            </w:tcBorders>
            <w:noWrap w:val="0"/>
            <w:vAlign w:val="center"/>
          </w:tcPr>
          <w:p w14:paraId="41A6178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2686.8</w:t>
            </w:r>
          </w:p>
        </w:tc>
        <w:tc>
          <w:tcPr>
            <w:tcW w:w="2723" w:type="pct"/>
            <w:tcBorders>
              <w:tl2br w:val="nil"/>
              <w:tr2bl w:val="nil"/>
            </w:tcBorders>
            <w:noWrap w:val="0"/>
            <w:vAlign w:val="center"/>
          </w:tcPr>
          <w:p w14:paraId="0765439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1、名称：电缆保护管；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2、材质：PE管；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4、敷设方式：预埋配管。</w:t>
            </w:r>
          </w:p>
        </w:tc>
        <w:tc>
          <w:tcPr>
            <w:tcW w:w="600" w:type="pct"/>
            <w:vMerge w:val="continue"/>
            <w:tcBorders>
              <w:tl2br w:val="nil"/>
              <w:tr2bl w:val="nil"/>
            </w:tcBorders>
            <w:noWrap w:val="0"/>
            <w:vAlign w:val="center"/>
          </w:tcPr>
          <w:p w14:paraId="3C7BFC55">
            <w:pPr>
              <w:jc w:val="center"/>
              <w:rPr>
                <w:rFonts w:hint="default" w:ascii="??" w:hAnsi="??" w:eastAsia="??" w:cs="??"/>
                <w:i w:val="0"/>
                <w:iCs w:val="0"/>
                <w:color w:val="000000"/>
                <w:sz w:val="18"/>
                <w:szCs w:val="18"/>
                <w:highlight w:val="none"/>
                <w:u w:val="none"/>
              </w:rPr>
            </w:pPr>
          </w:p>
        </w:tc>
      </w:tr>
      <w:tr w14:paraId="3C825B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317" w:type="pct"/>
            <w:tcBorders>
              <w:tl2br w:val="nil"/>
              <w:tr2bl w:val="nil"/>
            </w:tcBorders>
            <w:noWrap w:val="0"/>
            <w:vAlign w:val="center"/>
          </w:tcPr>
          <w:p w14:paraId="31C22D2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81</w:t>
            </w:r>
          </w:p>
        </w:tc>
        <w:tc>
          <w:tcPr>
            <w:tcW w:w="670" w:type="pct"/>
            <w:tcBorders>
              <w:tl2br w:val="nil"/>
              <w:tr2bl w:val="nil"/>
            </w:tcBorders>
            <w:noWrap w:val="0"/>
            <w:vAlign w:val="center"/>
          </w:tcPr>
          <w:p w14:paraId="2B15E9A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配管</w:t>
            </w:r>
          </w:p>
        </w:tc>
        <w:tc>
          <w:tcPr>
            <w:tcW w:w="279" w:type="pct"/>
            <w:tcBorders>
              <w:tl2br w:val="nil"/>
              <w:tr2bl w:val="nil"/>
            </w:tcBorders>
            <w:noWrap w:val="0"/>
            <w:vAlign w:val="center"/>
          </w:tcPr>
          <w:p w14:paraId="28E124E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08" w:type="pct"/>
            <w:tcBorders>
              <w:tl2br w:val="nil"/>
              <w:tr2bl w:val="nil"/>
            </w:tcBorders>
            <w:noWrap w:val="0"/>
            <w:vAlign w:val="center"/>
          </w:tcPr>
          <w:p w14:paraId="4E20B68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583.2</w:t>
            </w:r>
          </w:p>
        </w:tc>
        <w:tc>
          <w:tcPr>
            <w:tcW w:w="2723" w:type="pct"/>
            <w:tcBorders>
              <w:tl2br w:val="nil"/>
              <w:tr2bl w:val="nil"/>
            </w:tcBorders>
            <w:noWrap w:val="0"/>
            <w:vAlign w:val="center"/>
          </w:tcPr>
          <w:p w14:paraId="300F740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1、名称：电缆保护管；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2、材质：PE管；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3、规格：Φ75mm;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4、敷设方式：预埋配管。</w:t>
            </w:r>
          </w:p>
        </w:tc>
        <w:tc>
          <w:tcPr>
            <w:tcW w:w="600" w:type="pct"/>
            <w:vMerge w:val="continue"/>
            <w:tcBorders>
              <w:tl2br w:val="nil"/>
              <w:tr2bl w:val="nil"/>
            </w:tcBorders>
            <w:noWrap w:val="0"/>
            <w:vAlign w:val="center"/>
          </w:tcPr>
          <w:p w14:paraId="69716696">
            <w:pPr>
              <w:jc w:val="center"/>
              <w:rPr>
                <w:rFonts w:hint="default" w:ascii="??" w:hAnsi="??" w:eastAsia="??" w:cs="??"/>
                <w:i w:val="0"/>
                <w:iCs w:val="0"/>
                <w:color w:val="000000"/>
                <w:sz w:val="18"/>
                <w:szCs w:val="18"/>
                <w:highlight w:val="none"/>
                <w:u w:val="none"/>
              </w:rPr>
            </w:pPr>
          </w:p>
        </w:tc>
      </w:tr>
      <w:tr w14:paraId="6613AB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317" w:type="pct"/>
            <w:tcBorders>
              <w:tl2br w:val="nil"/>
              <w:tr2bl w:val="nil"/>
            </w:tcBorders>
            <w:noWrap w:val="0"/>
            <w:vAlign w:val="center"/>
          </w:tcPr>
          <w:p w14:paraId="48AFA1E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82</w:t>
            </w:r>
          </w:p>
        </w:tc>
        <w:tc>
          <w:tcPr>
            <w:tcW w:w="670" w:type="pct"/>
            <w:tcBorders>
              <w:tl2br w:val="nil"/>
              <w:tr2bl w:val="nil"/>
            </w:tcBorders>
            <w:noWrap w:val="0"/>
            <w:vAlign w:val="center"/>
          </w:tcPr>
          <w:p w14:paraId="3E68C4F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配管</w:t>
            </w:r>
          </w:p>
        </w:tc>
        <w:tc>
          <w:tcPr>
            <w:tcW w:w="279" w:type="pct"/>
            <w:tcBorders>
              <w:tl2br w:val="nil"/>
              <w:tr2bl w:val="nil"/>
            </w:tcBorders>
            <w:noWrap w:val="0"/>
            <w:vAlign w:val="center"/>
          </w:tcPr>
          <w:p w14:paraId="031F0D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08" w:type="pct"/>
            <w:tcBorders>
              <w:tl2br w:val="nil"/>
              <w:tr2bl w:val="nil"/>
            </w:tcBorders>
            <w:noWrap w:val="0"/>
            <w:vAlign w:val="center"/>
          </w:tcPr>
          <w:p w14:paraId="7FC4BBF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312.4</w:t>
            </w:r>
          </w:p>
        </w:tc>
        <w:tc>
          <w:tcPr>
            <w:tcW w:w="2723" w:type="pct"/>
            <w:tcBorders>
              <w:tl2br w:val="nil"/>
              <w:tr2bl w:val="nil"/>
            </w:tcBorders>
            <w:noWrap w:val="0"/>
            <w:vAlign w:val="center"/>
          </w:tcPr>
          <w:p w14:paraId="2CF8DA2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1、名称：电缆保护管；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2、材质：热镀锌钢管；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3、规格：SC100;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4、敷设方式：预埋配管。</w:t>
            </w:r>
          </w:p>
        </w:tc>
        <w:tc>
          <w:tcPr>
            <w:tcW w:w="600" w:type="pct"/>
            <w:vMerge w:val="continue"/>
            <w:tcBorders>
              <w:tl2br w:val="nil"/>
              <w:tr2bl w:val="nil"/>
            </w:tcBorders>
            <w:noWrap w:val="0"/>
            <w:vAlign w:val="center"/>
          </w:tcPr>
          <w:p w14:paraId="294C0490">
            <w:pPr>
              <w:jc w:val="center"/>
              <w:rPr>
                <w:rFonts w:hint="default" w:ascii="??" w:hAnsi="??" w:eastAsia="??" w:cs="??"/>
                <w:i w:val="0"/>
                <w:iCs w:val="0"/>
                <w:color w:val="000000"/>
                <w:sz w:val="18"/>
                <w:szCs w:val="18"/>
                <w:highlight w:val="none"/>
                <w:u w:val="none"/>
              </w:rPr>
            </w:pPr>
          </w:p>
        </w:tc>
      </w:tr>
      <w:tr w14:paraId="77C88A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317" w:type="pct"/>
            <w:tcBorders>
              <w:tl2br w:val="nil"/>
              <w:tr2bl w:val="nil"/>
            </w:tcBorders>
            <w:noWrap w:val="0"/>
            <w:vAlign w:val="center"/>
          </w:tcPr>
          <w:p w14:paraId="3A0C20D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83</w:t>
            </w:r>
          </w:p>
        </w:tc>
        <w:tc>
          <w:tcPr>
            <w:tcW w:w="670" w:type="pct"/>
            <w:tcBorders>
              <w:tl2br w:val="nil"/>
              <w:tr2bl w:val="nil"/>
            </w:tcBorders>
            <w:noWrap w:val="0"/>
            <w:vAlign w:val="center"/>
          </w:tcPr>
          <w:p w14:paraId="3E2E118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接地极</w:t>
            </w:r>
          </w:p>
        </w:tc>
        <w:tc>
          <w:tcPr>
            <w:tcW w:w="279" w:type="pct"/>
            <w:tcBorders>
              <w:tl2br w:val="nil"/>
              <w:tr2bl w:val="nil"/>
            </w:tcBorders>
            <w:noWrap w:val="0"/>
            <w:vAlign w:val="center"/>
          </w:tcPr>
          <w:p w14:paraId="0E0275A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408" w:type="pct"/>
            <w:tcBorders>
              <w:tl2br w:val="nil"/>
              <w:tr2bl w:val="nil"/>
            </w:tcBorders>
            <w:noWrap w:val="0"/>
            <w:vAlign w:val="center"/>
          </w:tcPr>
          <w:p w14:paraId="38CA69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21.2</w:t>
            </w:r>
          </w:p>
        </w:tc>
        <w:tc>
          <w:tcPr>
            <w:tcW w:w="2723" w:type="pct"/>
            <w:tcBorders>
              <w:tl2br w:val="nil"/>
              <w:tr2bl w:val="nil"/>
            </w:tcBorders>
            <w:noWrap w:val="0"/>
            <w:vAlign w:val="center"/>
          </w:tcPr>
          <w:p w14:paraId="24243DE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1、名称接地极；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2、材质：角钢；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3、规格：50*50*5，L=2.5M；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4、土质：三类土。</w:t>
            </w:r>
          </w:p>
        </w:tc>
        <w:tc>
          <w:tcPr>
            <w:tcW w:w="600" w:type="pct"/>
            <w:vMerge w:val="continue"/>
            <w:tcBorders>
              <w:tl2br w:val="nil"/>
              <w:tr2bl w:val="nil"/>
            </w:tcBorders>
            <w:noWrap w:val="0"/>
            <w:vAlign w:val="center"/>
          </w:tcPr>
          <w:p w14:paraId="4873EE4A">
            <w:pPr>
              <w:jc w:val="center"/>
              <w:rPr>
                <w:rFonts w:hint="default" w:ascii="??" w:hAnsi="??" w:eastAsia="??" w:cs="??"/>
                <w:i w:val="0"/>
                <w:iCs w:val="0"/>
                <w:color w:val="000000"/>
                <w:sz w:val="18"/>
                <w:szCs w:val="18"/>
                <w:highlight w:val="none"/>
                <w:u w:val="none"/>
              </w:rPr>
            </w:pPr>
          </w:p>
        </w:tc>
      </w:tr>
      <w:tr w14:paraId="7E799E5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15" w:hRule="atLeast"/>
        </w:trPr>
        <w:tc>
          <w:tcPr>
            <w:tcW w:w="317" w:type="pct"/>
            <w:tcBorders>
              <w:tl2br w:val="nil"/>
              <w:tr2bl w:val="nil"/>
            </w:tcBorders>
            <w:noWrap w:val="0"/>
            <w:vAlign w:val="center"/>
          </w:tcPr>
          <w:p w14:paraId="258A7D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84</w:t>
            </w:r>
          </w:p>
        </w:tc>
        <w:tc>
          <w:tcPr>
            <w:tcW w:w="670" w:type="pct"/>
            <w:tcBorders>
              <w:tl2br w:val="nil"/>
              <w:tr2bl w:val="nil"/>
            </w:tcBorders>
            <w:noWrap w:val="0"/>
            <w:vAlign w:val="center"/>
          </w:tcPr>
          <w:p w14:paraId="43DEA3A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接地母线</w:t>
            </w:r>
          </w:p>
        </w:tc>
        <w:tc>
          <w:tcPr>
            <w:tcW w:w="279" w:type="pct"/>
            <w:tcBorders>
              <w:tl2br w:val="nil"/>
              <w:tr2bl w:val="nil"/>
            </w:tcBorders>
            <w:noWrap w:val="0"/>
            <w:vAlign w:val="center"/>
          </w:tcPr>
          <w:p w14:paraId="6F1C39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08" w:type="pct"/>
            <w:tcBorders>
              <w:tl2br w:val="nil"/>
              <w:tr2bl w:val="nil"/>
            </w:tcBorders>
            <w:noWrap w:val="0"/>
            <w:vAlign w:val="center"/>
          </w:tcPr>
          <w:p w14:paraId="6D699D7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84.8</w:t>
            </w:r>
          </w:p>
        </w:tc>
        <w:tc>
          <w:tcPr>
            <w:tcW w:w="2723" w:type="pct"/>
            <w:tcBorders>
              <w:tl2br w:val="nil"/>
              <w:tr2bl w:val="nil"/>
            </w:tcBorders>
            <w:noWrap w:val="0"/>
            <w:vAlign w:val="center"/>
          </w:tcPr>
          <w:p w14:paraId="0C1D081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1、名称：接地母线；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2、材质：镀锌扁钢；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3、规格：40*4；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4、安装部位：用于系统接地体；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5、安装形式：焊接。</w:t>
            </w:r>
          </w:p>
        </w:tc>
        <w:tc>
          <w:tcPr>
            <w:tcW w:w="600" w:type="pct"/>
            <w:vMerge w:val="continue"/>
            <w:tcBorders>
              <w:tl2br w:val="nil"/>
              <w:tr2bl w:val="nil"/>
            </w:tcBorders>
            <w:noWrap w:val="0"/>
            <w:vAlign w:val="center"/>
          </w:tcPr>
          <w:p w14:paraId="3C95F174">
            <w:pPr>
              <w:jc w:val="center"/>
              <w:rPr>
                <w:rFonts w:hint="default" w:ascii="??" w:hAnsi="??" w:eastAsia="??" w:cs="??"/>
                <w:i w:val="0"/>
                <w:iCs w:val="0"/>
                <w:color w:val="000000"/>
                <w:sz w:val="18"/>
                <w:szCs w:val="18"/>
                <w:highlight w:val="none"/>
                <w:u w:val="none"/>
              </w:rPr>
            </w:pPr>
          </w:p>
        </w:tc>
      </w:tr>
      <w:tr w14:paraId="2A78815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17" w:type="pct"/>
            <w:tcBorders>
              <w:tl2br w:val="nil"/>
              <w:tr2bl w:val="nil"/>
            </w:tcBorders>
            <w:noWrap w:val="0"/>
            <w:vAlign w:val="center"/>
          </w:tcPr>
          <w:p w14:paraId="2F04C85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85</w:t>
            </w:r>
          </w:p>
        </w:tc>
        <w:tc>
          <w:tcPr>
            <w:tcW w:w="670" w:type="pct"/>
            <w:tcBorders>
              <w:tl2br w:val="nil"/>
              <w:tr2bl w:val="nil"/>
            </w:tcBorders>
            <w:noWrap w:val="0"/>
            <w:vAlign w:val="center"/>
          </w:tcPr>
          <w:p w14:paraId="5F3CBD9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送配电装置系统</w:t>
            </w:r>
          </w:p>
        </w:tc>
        <w:tc>
          <w:tcPr>
            <w:tcW w:w="279" w:type="pct"/>
            <w:tcBorders>
              <w:tl2br w:val="nil"/>
              <w:tr2bl w:val="nil"/>
            </w:tcBorders>
            <w:noWrap w:val="0"/>
            <w:vAlign w:val="center"/>
          </w:tcPr>
          <w:p w14:paraId="53905C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系统</w:t>
            </w:r>
          </w:p>
        </w:tc>
        <w:tc>
          <w:tcPr>
            <w:tcW w:w="408" w:type="pct"/>
            <w:tcBorders>
              <w:tl2br w:val="nil"/>
              <w:tr2bl w:val="nil"/>
            </w:tcBorders>
            <w:noWrap w:val="0"/>
            <w:vAlign w:val="center"/>
          </w:tcPr>
          <w:p w14:paraId="618B970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723" w:type="pct"/>
            <w:tcBorders>
              <w:tl2br w:val="nil"/>
              <w:tr2bl w:val="nil"/>
            </w:tcBorders>
            <w:noWrap w:val="0"/>
            <w:vAlign w:val="center"/>
          </w:tcPr>
          <w:p w14:paraId="33B0650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1、名称：输配电装置系统调试 ≤1kV交流供电</w:t>
            </w:r>
          </w:p>
        </w:tc>
        <w:tc>
          <w:tcPr>
            <w:tcW w:w="600" w:type="pct"/>
            <w:vMerge w:val="continue"/>
            <w:tcBorders>
              <w:tl2br w:val="nil"/>
              <w:tr2bl w:val="nil"/>
            </w:tcBorders>
            <w:noWrap w:val="0"/>
            <w:vAlign w:val="center"/>
          </w:tcPr>
          <w:p w14:paraId="30FB0B78">
            <w:pPr>
              <w:jc w:val="center"/>
              <w:rPr>
                <w:rFonts w:hint="default" w:ascii="??" w:hAnsi="??" w:eastAsia="??" w:cs="??"/>
                <w:i w:val="0"/>
                <w:iCs w:val="0"/>
                <w:color w:val="000000"/>
                <w:sz w:val="18"/>
                <w:szCs w:val="18"/>
                <w:highlight w:val="none"/>
                <w:u w:val="none"/>
              </w:rPr>
            </w:pPr>
          </w:p>
        </w:tc>
      </w:tr>
      <w:tr w14:paraId="4E2E79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17" w:type="pct"/>
            <w:tcBorders>
              <w:tl2br w:val="nil"/>
              <w:tr2bl w:val="nil"/>
            </w:tcBorders>
            <w:noWrap w:val="0"/>
            <w:vAlign w:val="center"/>
          </w:tcPr>
          <w:p w14:paraId="4EF4E0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86</w:t>
            </w:r>
          </w:p>
        </w:tc>
        <w:tc>
          <w:tcPr>
            <w:tcW w:w="670" w:type="pct"/>
            <w:tcBorders>
              <w:tl2br w:val="nil"/>
              <w:tr2bl w:val="nil"/>
            </w:tcBorders>
            <w:noWrap w:val="0"/>
            <w:vAlign w:val="center"/>
          </w:tcPr>
          <w:p w14:paraId="516E30B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接地装置</w:t>
            </w:r>
          </w:p>
        </w:tc>
        <w:tc>
          <w:tcPr>
            <w:tcW w:w="279" w:type="pct"/>
            <w:tcBorders>
              <w:tl2br w:val="nil"/>
              <w:tr2bl w:val="nil"/>
            </w:tcBorders>
            <w:noWrap w:val="0"/>
            <w:vAlign w:val="center"/>
          </w:tcPr>
          <w:p w14:paraId="64FD34D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组</w:t>
            </w:r>
          </w:p>
        </w:tc>
        <w:tc>
          <w:tcPr>
            <w:tcW w:w="408" w:type="pct"/>
            <w:tcBorders>
              <w:tl2br w:val="nil"/>
              <w:tr2bl w:val="nil"/>
            </w:tcBorders>
            <w:noWrap w:val="0"/>
            <w:vAlign w:val="center"/>
          </w:tcPr>
          <w:p w14:paraId="0DDA555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723" w:type="pct"/>
            <w:tcBorders>
              <w:tl2br w:val="nil"/>
              <w:tr2bl w:val="nil"/>
            </w:tcBorders>
            <w:noWrap w:val="0"/>
            <w:vAlign w:val="center"/>
          </w:tcPr>
          <w:p w14:paraId="53B705E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1.名称：独立接地装置≤6根接地极</w:t>
            </w:r>
          </w:p>
        </w:tc>
        <w:tc>
          <w:tcPr>
            <w:tcW w:w="600" w:type="pct"/>
            <w:vMerge w:val="continue"/>
            <w:tcBorders>
              <w:tl2br w:val="nil"/>
              <w:tr2bl w:val="nil"/>
            </w:tcBorders>
            <w:noWrap w:val="0"/>
            <w:vAlign w:val="center"/>
          </w:tcPr>
          <w:p w14:paraId="3FDBCCC9">
            <w:pPr>
              <w:jc w:val="center"/>
              <w:rPr>
                <w:rFonts w:hint="default" w:ascii="??" w:hAnsi="??" w:eastAsia="??" w:cs="??"/>
                <w:i w:val="0"/>
                <w:iCs w:val="0"/>
                <w:color w:val="000000"/>
                <w:sz w:val="18"/>
                <w:szCs w:val="18"/>
                <w:highlight w:val="none"/>
                <w:u w:val="none"/>
              </w:rPr>
            </w:pPr>
          </w:p>
        </w:tc>
      </w:tr>
      <w:tr w14:paraId="387438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17" w:type="pct"/>
            <w:tcBorders>
              <w:tl2br w:val="nil"/>
              <w:tr2bl w:val="nil"/>
            </w:tcBorders>
            <w:noWrap w:val="0"/>
            <w:vAlign w:val="center"/>
          </w:tcPr>
          <w:p w14:paraId="67A2E3A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87</w:t>
            </w:r>
          </w:p>
        </w:tc>
        <w:tc>
          <w:tcPr>
            <w:tcW w:w="670" w:type="pct"/>
            <w:tcBorders>
              <w:tl2br w:val="nil"/>
              <w:tr2bl w:val="nil"/>
            </w:tcBorders>
            <w:noWrap w:val="0"/>
            <w:vAlign w:val="center"/>
          </w:tcPr>
          <w:p w14:paraId="09C7560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硬质路面拆除</w:t>
            </w:r>
          </w:p>
        </w:tc>
        <w:tc>
          <w:tcPr>
            <w:tcW w:w="279" w:type="pct"/>
            <w:tcBorders>
              <w:tl2br w:val="nil"/>
              <w:tr2bl w:val="nil"/>
            </w:tcBorders>
            <w:noWrap w:val="0"/>
            <w:vAlign w:val="center"/>
          </w:tcPr>
          <w:p w14:paraId="55757C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08" w:type="pct"/>
            <w:tcBorders>
              <w:tl2br w:val="nil"/>
              <w:tr2bl w:val="nil"/>
            </w:tcBorders>
            <w:noWrap w:val="0"/>
            <w:vAlign w:val="center"/>
          </w:tcPr>
          <w:p w14:paraId="3F83FD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2723" w:type="pct"/>
            <w:tcBorders>
              <w:tl2br w:val="nil"/>
              <w:tr2bl w:val="nil"/>
            </w:tcBorders>
            <w:noWrap w:val="0"/>
            <w:vAlign w:val="center"/>
          </w:tcPr>
          <w:p w14:paraId="14EF697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1、名称：硬质路面拆除</w:t>
            </w:r>
          </w:p>
        </w:tc>
        <w:tc>
          <w:tcPr>
            <w:tcW w:w="600" w:type="pct"/>
            <w:vMerge w:val="continue"/>
            <w:tcBorders>
              <w:tl2br w:val="nil"/>
              <w:tr2bl w:val="nil"/>
            </w:tcBorders>
            <w:noWrap w:val="0"/>
            <w:vAlign w:val="center"/>
          </w:tcPr>
          <w:p w14:paraId="386E0BC0">
            <w:pPr>
              <w:jc w:val="center"/>
              <w:rPr>
                <w:rFonts w:hint="default" w:ascii="??" w:hAnsi="??" w:eastAsia="??" w:cs="??"/>
                <w:i w:val="0"/>
                <w:iCs w:val="0"/>
                <w:color w:val="000000"/>
                <w:sz w:val="18"/>
                <w:szCs w:val="18"/>
                <w:highlight w:val="none"/>
                <w:u w:val="none"/>
              </w:rPr>
            </w:pPr>
          </w:p>
        </w:tc>
      </w:tr>
      <w:tr w14:paraId="023950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17" w:type="pct"/>
            <w:tcBorders>
              <w:tl2br w:val="nil"/>
              <w:tr2bl w:val="nil"/>
            </w:tcBorders>
            <w:noWrap w:val="0"/>
            <w:vAlign w:val="center"/>
          </w:tcPr>
          <w:p w14:paraId="137EBA6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88</w:t>
            </w:r>
          </w:p>
        </w:tc>
        <w:tc>
          <w:tcPr>
            <w:tcW w:w="670" w:type="pct"/>
            <w:tcBorders>
              <w:tl2br w:val="nil"/>
              <w:tr2bl w:val="nil"/>
            </w:tcBorders>
            <w:noWrap w:val="0"/>
            <w:vAlign w:val="center"/>
          </w:tcPr>
          <w:p w14:paraId="0BF7BC5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现浇混凝土路面</w:t>
            </w:r>
          </w:p>
        </w:tc>
        <w:tc>
          <w:tcPr>
            <w:tcW w:w="279" w:type="pct"/>
            <w:tcBorders>
              <w:tl2br w:val="nil"/>
              <w:tr2bl w:val="nil"/>
            </w:tcBorders>
            <w:noWrap w:val="0"/>
            <w:vAlign w:val="center"/>
          </w:tcPr>
          <w:p w14:paraId="50FB1E5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m2</w:t>
            </w:r>
          </w:p>
        </w:tc>
        <w:tc>
          <w:tcPr>
            <w:tcW w:w="408" w:type="pct"/>
            <w:tcBorders>
              <w:tl2br w:val="nil"/>
              <w:tr2bl w:val="nil"/>
            </w:tcBorders>
            <w:noWrap w:val="0"/>
            <w:vAlign w:val="center"/>
          </w:tcPr>
          <w:p w14:paraId="065F84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c>
          <w:tcPr>
            <w:tcW w:w="2723" w:type="pct"/>
            <w:tcBorders>
              <w:tl2br w:val="nil"/>
              <w:tr2bl w:val="nil"/>
            </w:tcBorders>
            <w:noWrap w:val="0"/>
            <w:vAlign w:val="center"/>
          </w:tcPr>
          <w:p w14:paraId="1308655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1.现浇混凝土路面 厚度24cm，C30#砼</w:t>
            </w:r>
          </w:p>
        </w:tc>
        <w:tc>
          <w:tcPr>
            <w:tcW w:w="600" w:type="pct"/>
            <w:vMerge w:val="continue"/>
            <w:tcBorders>
              <w:tl2br w:val="nil"/>
              <w:tr2bl w:val="nil"/>
            </w:tcBorders>
            <w:noWrap w:val="0"/>
            <w:vAlign w:val="center"/>
          </w:tcPr>
          <w:p w14:paraId="6F939051">
            <w:pPr>
              <w:jc w:val="center"/>
              <w:rPr>
                <w:rFonts w:hint="default" w:ascii="??" w:hAnsi="??" w:eastAsia="??" w:cs="??"/>
                <w:i w:val="0"/>
                <w:iCs w:val="0"/>
                <w:color w:val="000000"/>
                <w:sz w:val="18"/>
                <w:szCs w:val="18"/>
                <w:highlight w:val="none"/>
                <w:u w:val="none"/>
              </w:rPr>
            </w:pPr>
          </w:p>
        </w:tc>
      </w:tr>
      <w:tr w14:paraId="2D4337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317" w:type="pct"/>
            <w:tcBorders>
              <w:tl2br w:val="nil"/>
              <w:tr2bl w:val="nil"/>
            </w:tcBorders>
            <w:noWrap w:val="0"/>
            <w:vAlign w:val="center"/>
          </w:tcPr>
          <w:p w14:paraId="3D4C288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89</w:t>
            </w:r>
          </w:p>
        </w:tc>
        <w:tc>
          <w:tcPr>
            <w:tcW w:w="670" w:type="pct"/>
            <w:tcBorders>
              <w:tl2br w:val="nil"/>
              <w:tr2bl w:val="nil"/>
            </w:tcBorders>
            <w:noWrap w:val="0"/>
            <w:vAlign w:val="center"/>
          </w:tcPr>
          <w:p w14:paraId="200352E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预制式绝缘防水凝胶盒</w:t>
            </w:r>
          </w:p>
        </w:tc>
        <w:tc>
          <w:tcPr>
            <w:tcW w:w="279" w:type="pct"/>
            <w:tcBorders>
              <w:tl2br w:val="nil"/>
              <w:tr2bl w:val="nil"/>
            </w:tcBorders>
            <w:noWrap w:val="0"/>
            <w:vAlign w:val="center"/>
          </w:tcPr>
          <w:p w14:paraId="665FCF6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08" w:type="pct"/>
            <w:tcBorders>
              <w:tl2br w:val="nil"/>
              <w:tr2bl w:val="nil"/>
            </w:tcBorders>
            <w:noWrap w:val="0"/>
            <w:vAlign w:val="center"/>
          </w:tcPr>
          <w:p w14:paraId="13BFF0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w:t>
            </w:r>
          </w:p>
        </w:tc>
        <w:tc>
          <w:tcPr>
            <w:tcW w:w="2723" w:type="pct"/>
            <w:tcBorders>
              <w:tl2br w:val="nil"/>
              <w:tr2bl w:val="nil"/>
            </w:tcBorders>
            <w:noWrap w:val="0"/>
            <w:vAlign w:val="center"/>
          </w:tcPr>
          <w:p w14:paraId="00C4EB9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1、名称:86盒，灌胶防水；</w:t>
            </w:r>
          </w:p>
        </w:tc>
        <w:tc>
          <w:tcPr>
            <w:tcW w:w="600" w:type="pct"/>
            <w:vMerge w:val="continue"/>
            <w:tcBorders>
              <w:tl2br w:val="nil"/>
              <w:tr2bl w:val="nil"/>
            </w:tcBorders>
            <w:noWrap w:val="0"/>
            <w:vAlign w:val="center"/>
          </w:tcPr>
          <w:p w14:paraId="24F728C6">
            <w:pPr>
              <w:jc w:val="center"/>
              <w:rPr>
                <w:rFonts w:hint="default" w:ascii="??" w:hAnsi="??" w:eastAsia="??" w:cs="??"/>
                <w:i w:val="0"/>
                <w:iCs w:val="0"/>
                <w:color w:val="000000"/>
                <w:sz w:val="18"/>
                <w:szCs w:val="18"/>
                <w:highlight w:val="none"/>
                <w:u w:val="none"/>
              </w:rPr>
            </w:pPr>
          </w:p>
        </w:tc>
      </w:tr>
      <w:tr w14:paraId="595BA7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317" w:type="pct"/>
            <w:tcBorders>
              <w:tl2br w:val="nil"/>
              <w:tr2bl w:val="nil"/>
            </w:tcBorders>
            <w:noWrap w:val="0"/>
            <w:vAlign w:val="center"/>
          </w:tcPr>
          <w:p w14:paraId="159F1EF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90</w:t>
            </w:r>
          </w:p>
        </w:tc>
        <w:tc>
          <w:tcPr>
            <w:tcW w:w="670" w:type="pct"/>
            <w:tcBorders>
              <w:tl2br w:val="nil"/>
              <w:tr2bl w:val="nil"/>
            </w:tcBorders>
            <w:noWrap w:val="0"/>
            <w:vAlign w:val="center"/>
          </w:tcPr>
          <w:p w14:paraId="46174B1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挖沟槽土方</w:t>
            </w:r>
          </w:p>
        </w:tc>
        <w:tc>
          <w:tcPr>
            <w:tcW w:w="279" w:type="pct"/>
            <w:tcBorders>
              <w:tl2br w:val="nil"/>
              <w:tr2bl w:val="nil"/>
            </w:tcBorders>
            <w:noWrap w:val="0"/>
            <w:vAlign w:val="center"/>
          </w:tcPr>
          <w:p w14:paraId="60AC1B7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408" w:type="pct"/>
            <w:tcBorders>
              <w:tl2br w:val="nil"/>
              <w:tr2bl w:val="nil"/>
            </w:tcBorders>
            <w:noWrap w:val="0"/>
            <w:vAlign w:val="center"/>
          </w:tcPr>
          <w:p w14:paraId="2A3A526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690</w:t>
            </w:r>
          </w:p>
        </w:tc>
        <w:tc>
          <w:tcPr>
            <w:tcW w:w="2723" w:type="pct"/>
            <w:tcBorders>
              <w:tl2br w:val="nil"/>
              <w:tr2bl w:val="nil"/>
            </w:tcBorders>
            <w:noWrap w:val="0"/>
            <w:vAlign w:val="center"/>
          </w:tcPr>
          <w:p w14:paraId="04221A4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1.土壤类别:根据现场实际情况综合考虑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2.挖土深度:按照设计</w:t>
            </w:r>
          </w:p>
        </w:tc>
        <w:tc>
          <w:tcPr>
            <w:tcW w:w="600" w:type="pct"/>
            <w:vMerge w:val="continue"/>
            <w:tcBorders>
              <w:tl2br w:val="nil"/>
              <w:tr2bl w:val="nil"/>
            </w:tcBorders>
            <w:noWrap w:val="0"/>
            <w:vAlign w:val="center"/>
          </w:tcPr>
          <w:p w14:paraId="1DCFA5F8">
            <w:pPr>
              <w:jc w:val="center"/>
              <w:rPr>
                <w:rFonts w:hint="default" w:ascii="??" w:hAnsi="??" w:eastAsia="??" w:cs="??"/>
                <w:i w:val="0"/>
                <w:iCs w:val="0"/>
                <w:color w:val="000000"/>
                <w:sz w:val="18"/>
                <w:szCs w:val="18"/>
                <w:highlight w:val="none"/>
                <w:u w:val="none"/>
              </w:rPr>
            </w:pPr>
          </w:p>
        </w:tc>
      </w:tr>
      <w:tr w14:paraId="2964BCE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317" w:type="pct"/>
            <w:tcBorders>
              <w:tl2br w:val="nil"/>
              <w:tr2bl w:val="nil"/>
            </w:tcBorders>
            <w:noWrap w:val="0"/>
            <w:vAlign w:val="center"/>
          </w:tcPr>
          <w:p w14:paraId="5354BB4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91</w:t>
            </w:r>
          </w:p>
        </w:tc>
        <w:tc>
          <w:tcPr>
            <w:tcW w:w="670" w:type="pct"/>
            <w:tcBorders>
              <w:tl2br w:val="nil"/>
              <w:tr2bl w:val="nil"/>
            </w:tcBorders>
            <w:noWrap w:val="0"/>
            <w:vAlign w:val="center"/>
          </w:tcPr>
          <w:p w14:paraId="194BB5D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回填方</w:t>
            </w:r>
          </w:p>
        </w:tc>
        <w:tc>
          <w:tcPr>
            <w:tcW w:w="279" w:type="pct"/>
            <w:tcBorders>
              <w:tl2br w:val="nil"/>
              <w:tr2bl w:val="nil"/>
            </w:tcBorders>
            <w:noWrap w:val="0"/>
            <w:vAlign w:val="center"/>
          </w:tcPr>
          <w:p w14:paraId="0C96928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408" w:type="pct"/>
            <w:tcBorders>
              <w:tl2br w:val="nil"/>
              <w:tr2bl w:val="nil"/>
            </w:tcBorders>
            <w:noWrap w:val="0"/>
            <w:vAlign w:val="center"/>
          </w:tcPr>
          <w:p w14:paraId="78E55D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690</w:t>
            </w:r>
          </w:p>
        </w:tc>
        <w:tc>
          <w:tcPr>
            <w:tcW w:w="2723" w:type="pct"/>
            <w:tcBorders>
              <w:tl2br w:val="nil"/>
              <w:tr2bl w:val="nil"/>
            </w:tcBorders>
            <w:noWrap w:val="0"/>
            <w:vAlign w:val="center"/>
          </w:tcPr>
          <w:p w14:paraId="46E4A0D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1、密实度要求：98%密实度；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2、填方材料品种要求：粘土；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3、填方粒径要求：10~40MM;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4、填方来源：就地取土。</w:t>
            </w:r>
          </w:p>
        </w:tc>
        <w:tc>
          <w:tcPr>
            <w:tcW w:w="600" w:type="pct"/>
            <w:vMerge w:val="continue"/>
            <w:tcBorders>
              <w:tl2br w:val="nil"/>
              <w:tr2bl w:val="nil"/>
            </w:tcBorders>
            <w:noWrap w:val="0"/>
            <w:vAlign w:val="center"/>
          </w:tcPr>
          <w:p w14:paraId="1DB08B6F">
            <w:pPr>
              <w:jc w:val="center"/>
              <w:rPr>
                <w:rFonts w:hint="default" w:ascii="??" w:hAnsi="??" w:eastAsia="??" w:cs="??"/>
                <w:i w:val="0"/>
                <w:iCs w:val="0"/>
                <w:color w:val="000000"/>
                <w:sz w:val="18"/>
                <w:szCs w:val="18"/>
                <w:highlight w:val="none"/>
                <w:u w:val="none"/>
              </w:rPr>
            </w:pPr>
          </w:p>
        </w:tc>
      </w:tr>
      <w:tr w14:paraId="3B5B87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317" w:type="pct"/>
            <w:tcBorders>
              <w:tl2br w:val="nil"/>
              <w:tr2bl w:val="nil"/>
            </w:tcBorders>
            <w:noWrap w:val="0"/>
            <w:vAlign w:val="center"/>
          </w:tcPr>
          <w:p w14:paraId="67DDD1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92</w:t>
            </w:r>
          </w:p>
        </w:tc>
        <w:tc>
          <w:tcPr>
            <w:tcW w:w="670" w:type="pct"/>
            <w:tcBorders>
              <w:tl2br w:val="nil"/>
              <w:tr2bl w:val="nil"/>
            </w:tcBorders>
            <w:noWrap w:val="0"/>
            <w:vAlign w:val="center"/>
          </w:tcPr>
          <w:p w14:paraId="443C85C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余方弃置</w:t>
            </w:r>
          </w:p>
        </w:tc>
        <w:tc>
          <w:tcPr>
            <w:tcW w:w="279" w:type="pct"/>
            <w:tcBorders>
              <w:tl2br w:val="nil"/>
              <w:tr2bl w:val="nil"/>
            </w:tcBorders>
            <w:noWrap w:val="0"/>
            <w:vAlign w:val="center"/>
          </w:tcPr>
          <w:p w14:paraId="1588A4F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408" w:type="pct"/>
            <w:tcBorders>
              <w:tl2br w:val="nil"/>
              <w:tr2bl w:val="nil"/>
            </w:tcBorders>
            <w:noWrap w:val="0"/>
            <w:vAlign w:val="center"/>
          </w:tcPr>
          <w:p w14:paraId="011C0A9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81.204</w:t>
            </w:r>
          </w:p>
        </w:tc>
        <w:tc>
          <w:tcPr>
            <w:tcW w:w="2723" w:type="pct"/>
            <w:tcBorders>
              <w:tl2br w:val="nil"/>
              <w:tr2bl w:val="nil"/>
            </w:tcBorders>
            <w:noWrap w:val="0"/>
            <w:vAlign w:val="center"/>
          </w:tcPr>
          <w:p w14:paraId="1DC5393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1.废弃料品种:土方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2.运距:7km</w:t>
            </w:r>
          </w:p>
        </w:tc>
        <w:tc>
          <w:tcPr>
            <w:tcW w:w="600" w:type="pct"/>
            <w:vMerge w:val="continue"/>
            <w:tcBorders>
              <w:tl2br w:val="nil"/>
              <w:tr2bl w:val="nil"/>
            </w:tcBorders>
            <w:noWrap w:val="0"/>
            <w:vAlign w:val="center"/>
          </w:tcPr>
          <w:p w14:paraId="0BC1EB78">
            <w:pPr>
              <w:jc w:val="center"/>
              <w:rPr>
                <w:rFonts w:hint="default" w:ascii="??" w:hAnsi="??" w:eastAsia="??" w:cs="??"/>
                <w:i w:val="0"/>
                <w:iCs w:val="0"/>
                <w:color w:val="000000"/>
                <w:sz w:val="18"/>
                <w:szCs w:val="18"/>
                <w:highlight w:val="none"/>
                <w:u w:val="none"/>
              </w:rPr>
            </w:pPr>
          </w:p>
        </w:tc>
      </w:tr>
      <w:tr w14:paraId="2B31B5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317" w:type="pct"/>
            <w:tcBorders>
              <w:tl2br w:val="nil"/>
              <w:tr2bl w:val="nil"/>
            </w:tcBorders>
            <w:noWrap w:val="0"/>
            <w:vAlign w:val="center"/>
          </w:tcPr>
          <w:p w14:paraId="37F5CD1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93</w:t>
            </w:r>
          </w:p>
        </w:tc>
        <w:tc>
          <w:tcPr>
            <w:tcW w:w="670" w:type="pct"/>
            <w:tcBorders>
              <w:tl2br w:val="nil"/>
              <w:tr2bl w:val="nil"/>
            </w:tcBorders>
            <w:noWrap w:val="0"/>
            <w:vAlign w:val="center"/>
          </w:tcPr>
          <w:p w14:paraId="0035AED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消纳费</w:t>
            </w:r>
          </w:p>
        </w:tc>
        <w:tc>
          <w:tcPr>
            <w:tcW w:w="279" w:type="pct"/>
            <w:tcBorders>
              <w:tl2br w:val="nil"/>
              <w:tr2bl w:val="nil"/>
            </w:tcBorders>
            <w:noWrap w:val="0"/>
            <w:vAlign w:val="center"/>
          </w:tcPr>
          <w:p w14:paraId="33E5FE4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m3</w:t>
            </w:r>
          </w:p>
        </w:tc>
        <w:tc>
          <w:tcPr>
            <w:tcW w:w="408" w:type="pct"/>
            <w:tcBorders>
              <w:tl2br w:val="nil"/>
              <w:tr2bl w:val="nil"/>
            </w:tcBorders>
            <w:noWrap w:val="0"/>
            <w:vAlign w:val="center"/>
          </w:tcPr>
          <w:p w14:paraId="264CDD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81.204</w:t>
            </w:r>
          </w:p>
        </w:tc>
        <w:tc>
          <w:tcPr>
            <w:tcW w:w="2723" w:type="pct"/>
            <w:tcBorders>
              <w:tl2br w:val="nil"/>
              <w:tr2bl w:val="nil"/>
            </w:tcBorders>
            <w:noWrap w:val="0"/>
            <w:vAlign w:val="center"/>
          </w:tcPr>
          <w:p w14:paraId="0E38B3A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1.废弃料品种：土（石）方、渣土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2.土（石）方、建筑垃圾等外运消纳费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3.含弃运至城管部门指定场地的消纳费用</w:t>
            </w:r>
          </w:p>
        </w:tc>
        <w:tc>
          <w:tcPr>
            <w:tcW w:w="600" w:type="pct"/>
            <w:vMerge w:val="continue"/>
            <w:tcBorders>
              <w:tl2br w:val="nil"/>
              <w:tr2bl w:val="nil"/>
            </w:tcBorders>
            <w:noWrap w:val="0"/>
            <w:vAlign w:val="center"/>
          </w:tcPr>
          <w:p w14:paraId="39242E10">
            <w:pPr>
              <w:jc w:val="center"/>
              <w:rPr>
                <w:rFonts w:hint="default" w:ascii="??" w:hAnsi="??" w:eastAsia="??" w:cs="??"/>
                <w:i w:val="0"/>
                <w:iCs w:val="0"/>
                <w:color w:val="000000"/>
                <w:sz w:val="18"/>
                <w:szCs w:val="18"/>
                <w:highlight w:val="none"/>
                <w:u w:val="none"/>
              </w:rPr>
            </w:pPr>
          </w:p>
        </w:tc>
      </w:tr>
      <w:tr w14:paraId="55C6EA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317" w:type="pct"/>
            <w:tcBorders>
              <w:tl2br w:val="nil"/>
              <w:tr2bl w:val="nil"/>
            </w:tcBorders>
            <w:noWrap w:val="0"/>
            <w:vAlign w:val="center"/>
          </w:tcPr>
          <w:p w14:paraId="4698FA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94</w:t>
            </w:r>
          </w:p>
        </w:tc>
        <w:tc>
          <w:tcPr>
            <w:tcW w:w="670" w:type="pct"/>
            <w:tcBorders>
              <w:tl2br w:val="nil"/>
              <w:tr2bl w:val="nil"/>
            </w:tcBorders>
            <w:noWrap w:val="0"/>
            <w:vAlign w:val="center"/>
          </w:tcPr>
          <w:p w14:paraId="31E11D3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人（手)孔井</w:t>
            </w:r>
          </w:p>
        </w:tc>
        <w:tc>
          <w:tcPr>
            <w:tcW w:w="279" w:type="pct"/>
            <w:tcBorders>
              <w:tl2br w:val="nil"/>
              <w:tr2bl w:val="nil"/>
            </w:tcBorders>
            <w:noWrap w:val="0"/>
            <w:vAlign w:val="center"/>
          </w:tcPr>
          <w:p w14:paraId="10E99F7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座</w:t>
            </w:r>
          </w:p>
        </w:tc>
        <w:tc>
          <w:tcPr>
            <w:tcW w:w="408" w:type="pct"/>
            <w:tcBorders>
              <w:tl2br w:val="nil"/>
              <w:tr2bl w:val="nil"/>
            </w:tcBorders>
            <w:noWrap w:val="0"/>
            <w:vAlign w:val="center"/>
          </w:tcPr>
          <w:p w14:paraId="1D22421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2723" w:type="pct"/>
            <w:tcBorders>
              <w:tl2br w:val="nil"/>
              <w:tr2bl w:val="nil"/>
            </w:tcBorders>
            <w:noWrap w:val="0"/>
            <w:vAlign w:val="center"/>
          </w:tcPr>
          <w:p w14:paraId="66C70CB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1、名称：电缆手孔井；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2、规格型号：内部空间600*600*1000mm；含不锈钢隐形井盖；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3、机械挖基坑土方，人工修边。</w:t>
            </w:r>
          </w:p>
        </w:tc>
        <w:tc>
          <w:tcPr>
            <w:tcW w:w="600" w:type="pct"/>
            <w:vMerge w:val="continue"/>
            <w:tcBorders>
              <w:tl2br w:val="nil"/>
              <w:tr2bl w:val="nil"/>
            </w:tcBorders>
            <w:noWrap w:val="0"/>
            <w:vAlign w:val="center"/>
          </w:tcPr>
          <w:p w14:paraId="110D46C8">
            <w:pPr>
              <w:jc w:val="center"/>
              <w:rPr>
                <w:rFonts w:hint="default" w:ascii="??" w:hAnsi="??" w:eastAsia="??" w:cs="??"/>
                <w:i w:val="0"/>
                <w:iCs w:val="0"/>
                <w:color w:val="000000"/>
                <w:sz w:val="18"/>
                <w:szCs w:val="18"/>
                <w:highlight w:val="none"/>
                <w:u w:val="none"/>
              </w:rPr>
            </w:pPr>
          </w:p>
        </w:tc>
      </w:tr>
      <w:tr w14:paraId="0370D0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317" w:type="pct"/>
            <w:tcBorders>
              <w:tl2br w:val="nil"/>
              <w:tr2bl w:val="nil"/>
            </w:tcBorders>
            <w:noWrap w:val="0"/>
            <w:vAlign w:val="center"/>
          </w:tcPr>
          <w:p w14:paraId="6EAA0EF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95</w:t>
            </w:r>
          </w:p>
        </w:tc>
        <w:tc>
          <w:tcPr>
            <w:tcW w:w="670" w:type="pct"/>
            <w:tcBorders>
              <w:tl2br w:val="nil"/>
              <w:tr2bl w:val="nil"/>
            </w:tcBorders>
            <w:noWrap w:val="0"/>
            <w:vAlign w:val="center"/>
          </w:tcPr>
          <w:p w14:paraId="1CE738C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交换机</w:t>
            </w:r>
          </w:p>
        </w:tc>
        <w:tc>
          <w:tcPr>
            <w:tcW w:w="279" w:type="pct"/>
            <w:tcBorders>
              <w:tl2br w:val="nil"/>
              <w:tr2bl w:val="nil"/>
            </w:tcBorders>
            <w:noWrap w:val="0"/>
            <w:vAlign w:val="center"/>
          </w:tcPr>
          <w:p w14:paraId="27DCE1D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08" w:type="pct"/>
            <w:tcBorders>
              <w:tl2br w:val="nil"/>
              <w:tr2bl w:val="nil"/>
            </w:tcBorders>
            <w:noWrap w:val="0"/>
            <w:vAlign w:val="center"/>
          </w:tcPr>
          <w:p w14:paraId="228C0D5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723" w:type="pct"/>
            <w:tcBorders>
              <w:tl2br w:val="nil"/>
              <w:tr2bl w:val="nil"/>
            </w:tcBorders>
            <w:noWrap w:val="0"/>
            <w:vAlign w:val="center"/>
          </w:tcPr>
          <w:p w14:paraId="165B9D0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1.名称：交换机机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2.规格：8口;千兆，配置在信号机柜</w:t>
            </w:r>
          </w:p>
        </w:tc>
        <w:tc>
          <w:tcPr>
            <w:tcW w:w="600" w:type="pct"/>
            <w:vMerge w:val="continue"/>
            <w:tcBorders>
              <w:tl2br w:val="nil"/>
              <w:tr2bl w:val="nil"/>
            </w:tcBorders>
            <w:noWrap w:val="0"/>
            <w:vAlign w:val="center"/>
          </w:tcPr>
          <w:p w14:paraId="32767492">
            <w:pPr>
              <w:jc w:val="center"/>
              <w:rPr>
                <w:rFonts w:hint="default" w:ascii="??" w:hAnsi="??" w:eastAsia="??" w:cs="??"/>
                <w:i w:val="0"/>
                <w:iCs w:val="0"/>
                <w:color w:val="000000"/>
                <w:sz w:val="18"/>
                <w:szCs w:val="18"/>
                <w:highlight w:val="none"/>
                <w:u w:val="none"/>
              </w:rPr>
            </w:pPr>
          </w:p>
        </w:tc>
      </w:tr>
      <w:tr w14:paraId="176BC00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317" w:type="pct"/>
            <w:tcBorders>
              <w:tl2br w:val="nil"/>
              <w:tr2bl w:val="nil"/>
            </w:tcBorders>
            <w:noWrap w:val="0"/>
            <w:vAlign w:val="center"/>
          </w:tcPr>
          <w:p w14:paraId="58B6383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96</w:t>
            </w:r>
          </w:p>
        </w:tc>
        <w:tc>
          <w:tcPr>
            <w:tcW w:w="670" w:type="pct"/>
            <w:tcBorders>
              <w:tl2br w:val="nil"/>
              <w:tr2bl w:val="nil"/>
            </w:tcBorders>
            <w:noWrap w:val="0"/>
            <w:vAlign w:val="center"/>
          </w:tcPr>
          <w:p w14:paraId="0FEAA5C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配电箱</w:t>
            </w:r>
          </w:p>
        </w:tc>
        <w:tc>
          <w:tcPr>
            <w:tcW w:w="279" w:type="pct"/>
            <w:tcBorders>
              <w:tl2br w:val="nil"/>
              <w:tr2bl w:val="nil"/>
            </w:tcBorders>
            <w:noWrap w:val="0"/>
            <w:vAlign w:val="center"/>
          </w:tcPr>
          <w:p w14:paraId="4F4F548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08" w:type="pct"/>
            <w:tcBorders>
              <w:tl2br w:val="nil"/>
              <w:tr2bl w:val="nil"/>
            </w:tcBorders>
            <w:noWrap w:val="0"/>
            <w:vAlign w:val="center"/>
          </w:tcPr>
          <w:p w14:paraId="6E39FD9A">
            <w:pPr>
              <w:jc w:val="center"/>
              <w:rPr>
                <w:rFonts w:hint="eastAsia" w:ascii="宋体" w:hAnsi="宋体" w:eastAsia="宋体" w:cs="宋体"/>
                <w:i w:val="0"/>
                <w:iCs w:val="0"/>
                <w:color w:val="000000"/>
                <w:sz w:val="20"/>
                <w:szCs w:val="20"/>
                <w:highlight w:val="none"/>
                <w:u w:val="none"/>
              </w:rPr>
            </w:pPr>
          </w:p>
        </w:tc>
        <w:tc>
          <w:tcPr>
            <w:tcW w:w="2723" w:type="pct"/>
            <w:tcBorders>
              <w:tl2br w:val="nil"/>
              <w:tr2bl w:val="nil"/>
            </w:tcBorders>
            <w:noWrap w:val="0"/>
            <w:vAlign w:val="center"/>
          </w:tcPr>
          <w:p w14:paraId="78E359F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1.名称：控制设备(主控)KZ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2.安装方式：落地安装，定制 标准DMX512协议;配防雨箱,带锁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3）基础做法见大样图 S05E24</w:t>
            </w:r>
          </w:p>
        </w:tc>
        <w:tc>
          <w:tcPr>
            <w:tcW w:w="600" w:type="pct"/>
            <w:vMerge w:val="continue"/>
            <w:tcBorders>
              <w:tl2br w:val="nil"/>
              <w:tr2bl w:val="nil"/>
            </w:tcBorders>
            <w:noWrap w:val="0"/>
            <w:vAlign w:val="center"/>
          </w:tcPr>
          <w:p w14:paraId="3B893EA3">
            <w:pPr>
              <w:jc w:val="center"/>
              <w:rPr>
                <w:rFonts w:hint="default" w:ascii="??" w:hAnsi="??" w:eastAsia="??" w:cs="??"/>
                <w:i w:val="0"/>
                <w:iCs w:val="0"/>
                <w:color w:val="000000"/>
                <w:sz w:val="18"/>
                <w:szCs w:val="18"/>
                <w:highlight w:val="none"/>
                <w:u w:val="none"/>
              </w:rPr>
            </w:pPr>
          </w:p>
        </w:tc>
      </w:tr>
      <w:tr w14:paraId="7C6D8EE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317" w:type="pct"/>
            <w:tcBorders>
              <w:tl2br w:val="nil"/>
              <w:tr2bl w:val="nil"/>
            </w:tcBorders>
            <w:noWrap w:val="0"/>
            <w:vAlign w:val="center"/>
          </w:tcPr>
          <w:p w14:paraId="6C7F347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97</w:t>
            </w:r>
          </w:p>
        </w:tc>
        <w:tc>
          <w:tcPr>
            <w:tcW w:w="670" w:type="pct"/>
            <w:tcBorders>
              <w:tl2br w:val="nil"/>
              <w:tr2bl w:val="nil"/>
            </w:tcBorders>
            <w:noWrap w:val="0"/>
            <w:vAlign w:val="center"/>
          </w:tcPr>
          <w:p w14:paraId="165F564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配电箱</w:t>
            </w:r>
          </w:p>
        </w:tc>
        <w:tc>
          <w:tcPr>
            <w:tcW w:w="279" w:type="pct"/>
            <w:tcBorders>
              <w:tl2br w:val="nil"/>
              <w:tr2bl w:val="nil"/>
            </w:tcBorders>
            <w:noWrap w:val="0"/>
            <w:vAlign w:val="center"/>
          </w:tcPr>
          <w:p w14:paraId="3F900CE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08" w:type="pct"/>
            <w:tcBorders>
              <w:tl2br w:val="nil"/>
              <w:tr2bl w:val="nil"/>
            </w:tcBorders>
            <w:noWrap w:val="0"/>
            <w:vAlign w:val="center"/>
          </w:tcPr>
          <w:p w14:paraId="128B8ED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723" w:type="pct"/>
            <w:tcBorders>
              <w:tl2br w:val="nil"/>
              <w:tr2bl w:val="nil"/>
            </w:tcBorders>
            <w:noWrap w:val="0"/>
            <w:vAlign w:val="center"/>
          </w:tcPr>
          <w:p w14:paraId="097A71F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1.名称：分控制器(LED地埋线形灯)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2.安装方式：落地安装，定制 8口;标准DMX512协议;配防雨箱,带锁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3）基础做法见大样图 S05E24</w:t>
            </w:r>
          </w:p>
        </w:tc>
        <w:tc>
          <w:tcPr>
            <w:tcW w:w="600" w:type="pct"/>
            <w:vMerge w:val="continue"/>
            <w:tcBorders>
              <w:tl2br w:val="nil"/>
              <w:tr2bl w:val="nil"/>
            </w:tcBorders>
            <w:noWrap w:val="0"/>
            <w:vAlign w:val="center"/>
          </w:tcPr>
          <w:p w14:paraId="201DCEFD">
            <w:pPr>
              <w:jc w:val="center"/>
              <w:rPr>
                <w:rFonts w:hint="default" w:ascii="??" w:hAnsi="??" w:eastAsia="??" w:cs="??"/>
                <w:i w:val="0"/>
                <w:iCs w:val="0"/>
                <w:color w:val="000000"/>
                <w:sz w:val="18"/>
                <w:szCs w:val="18"/>
                <w:highlight w:val="none"/>
                <w:u w:val="none"/>
              </w:rPr>
            </w:pPr>
          </w:p>
        </w:tc>
      </w:tr>
      <w:tr w14:paraId="3A4FA4C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317" w:type="pct"/>
            <w:tcBorders>
              <w:tl2br w:val="nil"/>
              <w:tr2bl w:val="nil"/>
            </w:tcBorders>
            <w:noWrap w:val="0"/>
            <w:vAlign w:val="center"/>
          </w:tcPr>
          <w:p w14:paraId="1E023D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98</w:t>
            </w:r>
          </w:p>
        </w:tc>
        <w:tc>
          <w:tcPr>
            <w:tcW w:w="670" w:type="pct"/>
            <w:tcBorders>
              <w:tl2br w:val="nil"/>
              <w:tr2bl w:val="nil"/>
            </w:tcBorders>
            <w:noWrap w:val="0"/>
            <w:vAlign w:val="center"/>
          </w:tcPr>
          <w:p w14:paraId="6845A9D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配电箱</w:t>
            </w:r>
          </w:p>
        </w:tc>
        <w:tc>
          <w:tcPr>
            <w:tcW w:w="279" w:type="pct"/>
            <w:tcBorders>
              <w:tl2br w:val="nil"/>
              <w:tr2bl w:val="nil"/>
            </w:tcBorders>
            <w:noWrap w:val="0"/>
            <w:vAlign w:val="center"/>
          </w:tcPr>
          <w:p w14:paraId="26C0BB2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08" w:type="pct"/>
            <w:tcBorders>
              <w:tl2br w:val="nil"/>
              <w:tr2bl w:val="nil"/>
            </w:tcBorders>
            <w:noWrap w:val="0"/>
            <w:vAlign w:val="center"/>
          </w:tcPr>
          <w:p w14:paraId="15BFF61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723" w:type="pct"/>
            <w:tcBorders>
              <w:tl2br w:val="nil"/>
              <w:tr2bl w:val="nil"/>
            </w:tcBorders>
            <w:noWrap w:val="0"/>
            <w:vAlign w:val="center"/>
          </w:tcPr>
          <w:p w14:paraId="178CB58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1.名称：分控制器(LED线条灯)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2.安装方式：落地安装，定制 8口;标准DMX512协议;配防雨箱,带锁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3）基础做法见大样图 S05E24</w:t>
            </w:r>
          </w:p>
        </w:tc>
        <w:tc>
          <w:tcPr>
            <w:tcW w:w="600" w:type="pct"/>
            <w:vMerge w:val="continue"/>
            <w:tcBorders>
              <w:tl2br w:val="nil"/>
              <w:tr2bl w:val="nil"/>
            </w:tcBorders>
            <w:noWrap w:val="0"/>
            <w:vAlign w:val="center"/>
          </w:tcPr>
          <w:p w14:paraId="65F6C4AE">
            <w:pPr>
              <w:jc w:val="center"/>
              <w:rPr>
                <w:rFonts w:hint="default" w:ascii="??" w:hAnsi="??" w:eastAsia="??" w:cs="??"/>
                <w:i w:val="0"/>
                <w:iCs w:val="0"/>
                <w:color w:val="000000"/>
                <w:sz w:val="18"/>
                <w:szCs w:val="18"/>
                <w:highlight w:val="none"/>
                <w:u w:val="none"/>
              </w:rPr>
            </w:pPr>
          </w:p>
        </w:tc>
      </w:tr>
      <w:tr w14:paraId="0E76F18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317" w:type="pct"/>
            <w:tcBorders>
              <w:tl2br w:val="nil"/>
              <w:tr2bl w:val="nil"/>
            </w:tcBorders>
            <w:noWrap w:val="0"/>
            <w:vAlign w:val="center"/>
          </w:tcPr>
          <w:p w14:paraId="13D919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99</w:t>
            </w:r>
          </w:p>
        </w:tc>
        <w:tc>
          <w:tcPr>
            <w:tcW w:w="670" w:type="pct"/>
            <w:tcBorders>
              <w:tl2br w:val="nil"/>
              <w:tr2bl w:val="nil"/>
            </w:tcBorders>
            <w:noWrap w:val="0"/>
            <w:vAlign w:val="center"/>
          </w:tcPr>
          <w:p w14:paraId="6DB3E22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双绞线缆</w:t>
            </w:r>
          </w:p>
        </w:tc>
        <w:tc>
          <w:tcPr>
            <w:tcW w:w="279" w:type="pct"/>
            <w:tcBorders>
              <w:tl2br w:val="nil"/>
              <w:tr2bl w:val="nil"/>
            </w:tcBorders>
            <w:noWrap w:val="0"/>
            <w:vAlign w:val="center"/>
          </w:tcPr>
          <w:p w14:paraId="6BD524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08" w:type="pct"/>
            <w:tcBorders>
              <w:tl2br w:val="nil"/>
              <w:tr2bl w:val="nil"/>
            </w:tcBorders>
            <w:noWrap w:val="0"/>
            <w:vAlign w:val="center"/>
          </w:tcPr>
          <w:p w14:paraId="35C7508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274</w:t>
            </w:r>
          </w:p>
        </w:tc>
        <w:tc>
          <w:tcPr>
            <w:tcW w:w="2723" w:type="pct"/>
            <w:tcBorders>
              <w:tl2br w:val="nil"/>
              <w:tr2bl w:val="nil"/>
            </w:tcBorders>
            <w:noWrap w:val="0"/>
            <w:vAlign w:val="center"/>
          </w:tcPr>
          <w:p w14:paraId="527E6A0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1.名称：网线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2.规格：超五类屏蔽网线</w:t>
            </w:r>
          </w:p>
        </w:tc>
        <w:tc>
          <w:tcPr>
            <w:tcW w:w="600" w:type="pct"/>
            <w:vMerge w:val="continue"/>
            <w:tcBorders>
              <w:tl2br w:val="nil"/>
              <w:tr2bl w:val="nil"/>
            </w:tcBorders>
            <w:noWrap w:val="0"/>
            <w:vAlign w:val="center"/>
          </w:tcPr>
          <w:p w14:paraId="204249C0">
            <w:pPr>
              <w:jc w:val="center"/>
              <w:rPr>
                <w:rFonts w:hint="default" w:ascii="??" w:hAnsi="??" w:eastAsia="??" w:cs="??"/>
                <w:i w:val="0"/>
                <w:iCs w:val="0"/>
                <w:color w:val="000000"/>
                <w:sz w:val="18"/>
                <w:szCs w:val="18"/>
                <w:highlight w:val="none"/>
                <w:u w:val="none"/>
              </w:rPr>
            </w:pPr>
          </w:p>
        </w:tc>
      </w:tr>
      <w:tr w14:paraId="7B701D5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317" w:type="pct"/>
            <w:tcBorders>
              <w:tl2br w:val="nil"/>
              <w:tr2bl w:val="nil"/>
            </w:tcBorders>
            <w:noWrap w:val="0"/>
            <w:vAlign w:val="center"/>
          </w:tcPr>
          <w:p w14:paraId="196916C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100</w:t>
            </w:r>
          </w:p>
        </w:tc>
        <w:tc>
          <w:tcPr>
            <w:tcW w:w="670" w:type="pct"/>
            <w:tcBorders>
              <w:tl2br w:val="nil"/>
              <w:tr2bl w:val="nil"/>
            </w:tcBorders>
            <w:noWrap w:val="0"/>
            <w:vAlign w:val="center"/>
          </w:tcPr>
          <w:p w14:paraId="1A3B705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光缆</w:t>
            </w:r>
          </w:p>
        </w:tc>
        <w:tc>
          <w:tcPr>
            <w:tcW w:w="279" w:type="pct"/>
            <w:tcBorders>
              <w:tl2br w:val="nil"/>
              <w:tr2bl w:val="nil"/>
            </w:tcBorders>
            <w:noWrap w:val="0"/>
            <w:vAlign w:val="center"/>
          </w:tcPr>
          <w:p w14:paraId="5C0BD10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08" w:type="pct"/>
            <w:tcBorders>
              <w:tl2br w:val="nil"/>
              <w:tr2bl w:val="nil"/>
            </w:tcBorders>
            <w:noWrap w:val="0"/>
            <w:vAlign w:val="center"/>
          </w:tcPr>
          <w:p w14:paraId="588F74A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278.8</w:t>
            </w:r>
          </w:p>
        </w:tc>
        <w:tc>
          <w:tcPr>
            <w:tcW w:w="2723" w:type="pct"/>
            <w:tcBorders>
              <w:tl2br w:val="nil"/>
              <w:tr2bl w:val="nil"/>
            </w:tcBorders>
            <w:noWrap w:val="0"/>
            <w:vAlign w:val="center"/>
          </w:tcPr>
          <w:p w14:paraId="576C5F5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1、名称：单模四芯光纤；</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2、规格、材质：GTYA-4；</w:t>
            </w:r>
          </w:p>
        </w:tc>
        <w:tc>
          <w:tcPr>
            <w:tcW w:w="600" w:type="pct"/>
            <w:vMerge w:val="continue"/>
            <w:tcBorders>
              <w:tl2br w:val="nil"/>
              <w:tr2bl w:val="nil"/>
            </w:tcBorders>
            <w:noWrap w:val="0"/>
            <w:vAlign w:val="center"/>
          </w:tcPr>
          <w:p w14:paraId="1D8BD45E">
            <w:pPr>
              <w:jc w:val="center"/>
              <w:rPr>
                <w:rFonts w:hint="default" w:ascii="??" w:hAnsi="??" w:eastAsia="??" w:cs="??"/>
                <w:i w:val="0"/>
                <w:iCs w:val="0"/>
                <w:color w:val="000000"/>
                <w:sz w:val="18"/>
                <w:szCs w:val="18"/>
                <w:highlight w:val="none"/>
                <w:u w:val="none"/>
              </w:rPr>
            </w:pPr>
          </w:p>
        </w:tc>
      </w:tr>
      <w:tr w14:paraId="39C0E15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317" w:type="pct"/>
            <w:tcBorders>
              <w:tl2br w:val="nil"/>
              <w:tr2bl w:val="nil"/>
            </w:tcBorders>
            <w:noWrap w:val="0"/>
            <w:vAlign w:val="center"/>
          </w:tcPr>
          <w:p w14:paraId="556D54F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101</w:t>
            </w:r>
          </w:p>
        </w:tc>
        <w:tc>
          <w:tcPr>
            <w:tcW w:w="670" w:type="pct"/>
            <w:tcBorders>
              <w:tl2br w:val="nil"/>
              <w:tr2bl w:val="nil"/>
            </w:tcBorders>
            <w:noWrap w:val="0"/>
            <w:vAlign w:val="center"/>
          </w:tcPr>
          <w:p w14:paraId="45AB6BA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收发器</w:t>
            </w:r>
          </w:p>
        </w:tc>
        <w:tc>
          <w:tcPr>
            <w:tcW w:w="279" w:type="pct"/>
            <w:tcBorders>
              <w:tl2br w:val="nil"/>
              <w:tr2bl w:val="nil"/>
            </w:tcBorders>
            <w:noWrap w:val="0"/>
            <w:vAlign w:val="center"/>
          </w:tcPr>
          <w:p w14:paraId="6805D82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w:t>
            </w:r>
          </w:p>
        </w:tc>
        <w:tc>
          <w:tcPr>
            <w:tcW w:w="408" w:type="pct"/>
            <w:tcBorders>
              <w:tl2br w:val="nil"/>
              <w:tr2bl w:val="nil"/>
            </w:tcBorders>
            <w:noWrap w:val="0"/>
            <w:vAlign w:val="center"/>
          </w:tcPr>
          <w:p w14:paraId="25EEE6F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723" w:type="pct"/>
            <w:tcBorders>
              <w:tl2br w:val="nil"/>
              <w:tr2bl w:val="nil"/>
            </w:tcBorders>
            <w:noWrap w:val="0"/>
            <w:vAlign w:val="center"/>
          </w:tcPr>
          <w:p w14:paraId="1FDC772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1.名称：光纤收发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2.规格：单模;千兆</w:t>
            </w:r>
          </w:p>
        </w:tc>
        <w:tc>
          <w:tcPr>
            <w:tcW w:w="600" w:type="pct"/>
            <w:vMerge w:val="continue"/>
            <w:tcBorders>
              <w:tl2br w:val="nil"/>
              <w:tr2bl w:val="nil"/>
            </w:tcBorders>
            <w:noWrap w:val="0"/>
            <w:vAlign w:val="center"/>
          </w:tcPr>
          <w:p w14:paraId="0B1E1BDB">
            <w:pPr>
              <w:jc w:val="center"/>
              <w:rPr>
                <w:rFonts w:hint="default" w:ascii="??" w:hAnsi="??" w:eastAsia="??" w:cs="??"/>
                <w:i w:val="0"/>
                <w:iCs w:val="0"/>
                <w:color w:val="000000"/>
                <w:sz w:val="18"/>
                <w:szCs w:val="18"/>
                <w:highlight w:val="none"/>
                <w:u w:val="none"/>
              </w:rPr>
            </w:pPr>
          </w:p>
        </w:tc>
      </w:tr>
      <w:tr w14:paraId="7C60DD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455" w:hRule="atLeast"/>
        </w:trPr>
        <w:tc>
          <w:tcPr>
            <w:tcW w:w="317" w:type="pct"/>
            <w:tcBorders>
              <w:tl2br w:val="nil"/>
              <w:tr2bl w:val="nil"/>
            </w:tcBorders>
            <w:noWrap w:val="0"/>
            <w:vAlign w:val="center"/>
          </w:tcPr>
          <w:p w14:paraId="54E23B0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102</w:t>
            </w:r>
          </w:p>
        </w:tc>
        <w:tc>
          <w:tcPr>
            <w:tcW w:w="670" w:type="pct"/>
            <w:tcBorders>
              <w:tl2br w:val="nil"/>
              <w:tr2bl w:val="nil"/>
            </w:tcBorders>
            <w:noWrap w:val="0"/>
            <w:vAlign w:val="center"/>
          </w:tcPr>
          <w:p w14:paraId="1336747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电力电缆</w:t>
            </w:r>
          </w:p>
        </w:tc>
        <w:tc>
          <w:tcPr>
            <w:tcW w:w="279" w:type="pct"/>
            <w:tcBorders>
              <w:tl2br w:val="nil"/>
              <w:tr2bl w:val="nil"/>
            </w:tcBorders>
            <w:noWrap w:val="0"/>
            <w:vAlign w:val="center"/>
          </w:tcPr>
          <w:p w14:paraId="5EB281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m</w:t>
            </w:r>
          </w:p>
        </w:tc>
        <w:tc>
          <w:tcPr>
            <w:tcW w:w="408" w:type="pct"/>
            <w:tcBorders>
              <w:tl2br w:val="nil"/>
              <w:tr2bl w:val="nil"/>
            </w:tcBorders>
            <w:noWrap w:val="0"/>
            <w:vAlign w:val="center"/>
          </w:tcPr>
          <w:p w14:paraId="19D9D0C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4.36</w:t>
            </w:r>
          </w:p>
        </w:tc>
        <w:tc>
          <w:tcPr>
            <w:tcW w:w="2723" w:type="pct"/>
            <w:tcBorders>
              <w:tl2br w:val="nil"/>
              <w:tr2bl w:val="nil"/>
            </w:tcBorders>
            <w:noWrap w:val="0"/>
            <w:vAlign w:val="center"/>
          </w:tcPr>
          <w:p w14:paraId="694F9F3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1、名称：电力电缆；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2、规格型号：YJV-3*4;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3、材质：铜芯；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4、敷设方式、部位：管内穿线</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5、电压等级（KV)：10/0.4KV;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6、地形：路基。</w:t>
            </w:r>
          </w:p>
        </w:tc>
        <w:tc>
          <w:tcPr>
            <w:tcW w:w="600" w:type="pct"/>
            <w:vMerge w:val="continue"/>
            <w:tcBorders>
              <w:tl2br w:val="nil"/>
              <w:tr2bl w:val="nil"/>
            </w:tcBorders>
            <w:noWrap w:val="0"/>
            <w:vAlign w:val="center"/>
          </w:tcPr>
          <w:p w14:paraId="4761E691">
            <w:pPr>
              <w:jc w:val="center"/>
              <w:rPr>
                <w:rFonts w:hint="default" w:ascii="??" w:hAnsi="??" w:eastAsia="??" w:cs="??"/>
                <w:i w:val="0"/>
                <w:iCs w:val="0"/>
                <w:color w:val="000000"/>
                <w:sz w:val="18"/>
                <w:szCs w:val="18"/>
                <w:highlight w:val="none"/>
                <w:u w:val="none"/>
              </w:rPr>
            </w:pPr>
          </w:p>
        </w:tc>
      </w:tr>
    </w:tbl>
    <w:p w14:paraId="742E18AF">
      <w:pPr>
        <w:pStyle w:val="2"/>
        <w:ind w:left="0" w:leftChars="0" w:firstLine="0" w:firstLineChars="0"/>
        <w:rPr>
          <w:rFonts w:hint="eastAsia" w:ascii="宋体" w:hAnsi="宋体" w:eastAsia="宋体" w:cs="宋体"/>
          <w:b/>
          <w:bCs/>
          <w:color w:val="auto"/>
          <w:sz w:val="36"/>
          <w:highlight w:val="none"/>
        </w:rPr>
        <w:sectPr>
          <w:pgSz w:w="11906" w:h="16838"/>
          <w:pgMar w:top="1440" w:right="1797" w:bottom="1440" w:left="1797" w:header="1191" w:footer="992" w:gutter="0"/>
          <w:pgBorders>
            <w:top w:val="none" w:sz="0" w:space="0"/>
            <w:left w:val="none" w:sz="0" w:space="0"/>
            <w:bottom w:val="none" w:sz="0" w:space="0"/>
            <w:right w:val="none" w:sz="0" w:space="0"/>
          </w:pgBorders>
          <w:cols w:space="720" w:num="1"/>
          <w:docGrid w:type="lines" w:linePitch="312" w:charSpace="0"/>
        </w:sectPr>
      </w:pPr>
    </w:p>
    <w:p w14:paraId="67BC56E8">
      <w:pPr>
        <w:spacing w:line="360" w:lineRule="auto"/>
        <w:jc w:val="left"/>
        <w:rPr>
          <w:rFonts w:hint="eastAsia" w:ascii="宋体" w:hAnsi="宋体" w:eastAsia="宋体" w:cs="宋体"/>
          <w:sz w:val="30"/>
          <w:highlight w:val="none"/>
        </w:rPr>
      </w:pPr>
      <w:r>
        <w:rPr>
          <w:rFonts w:hint="eastAsia" w:ascii="宋体" w:hAnsi="宋体" w:eastAsia="宋体" w:cs="宋体"/>
          <w:sz w:val="30"/>
          <w:highlight w:val="none"/>
        </w:rPr>
        <w:t>附件二、</w:t>
      </w:r>
    </w:p>
    <w:p w14:paraId="1457D75E">
      <w:pPr>
        <w:jc w:val="center"/>
        <w:rPr>
          <w:rFonts w:hint="eastAsia" w:ascii="宋体" w:hAnsi="宋体" w:eastAsia="宋体" w:cs="宋体"/>
          <w:b/>
          <w:sz w:val="32"/>
          <w:highlight w:val="none"/>
        </w:rPr>
      </w:pPr>
      <w:r>
        <w:rPr>
          <w:rFonts w:hint="eastAsia" w:ascii="宋体" w:hAnsi="宋体" w:eastAsia="宋体" w:cs="宋体"/>
          <w:b/>
          <w:sz w:val="40"/>
          <w:highlight w:val="none"/>
        </w:rPr>
        <w:t>法定代表人身份证明书</w:t>
      </w:r>
    </w:p>
    <w:p w14:paraId="241BC52B">
      <w:pPr>
        <w:rPr>
          <w:rFonts w:hint="eastAsia" w:ascii="宋体" w:hAnsi="宋体" w:eastAsia="宋体" w:cs="宋体"/>
          <w:sz w:val="28"/>
          <w:highlight w:val="none"/>
        </w:rPr>
      </w:pPr>
    </w:p>
    <w:p w14:paraId="14AADBE9">
      <w:pPr>
        <w:spacing w:line="360" w:lineRule="auto"/>
        <w:rPr>
          <w:rFonts w:hint="eastAsia" w:ascii="宋体" w:hAnsi="宋体" w:eastAsia="宋体" w:cs="宋体"/>
          <w:sz w:val="28"/>
          <w:highlight w:val="none"/>
          <w:u w:val="single"/>
        </w:rPr>
      </w:pPr>
      <w:r>
        <w:rPr>
          <w:rFonts w:hint="eastAsia" w:ascii="宋体" w:hAnsi="宋体" w:eastAsia="宋体" w:cs="宋体"/>
          <w:sz w:val="28"/>
          <w:highlight w:val="none"/>
        </w:rPr>
        <w:t>单位名称：</w:t>
      </w:r>
      <w:r>
        <w:rPr>
          <w:rFonts w:hint="eastAsia" w:ascii="宋体" w:hAnsi="宋体" w:eastAsia="宋体" w:cs="宋体"/>
          <w:sz w:val="28"/>
          <w:highlight w:val="none"/>
          <w:u w:val="single"/>
        </w:rPr>
        <w:t xml:space="preserve">                                                </w:t>
      </w:r>
    </w:p>
    <w:p w14:paraId="7CF5AA57">
      <w:pPr>
        <w:spacing w:line="360" w:lineRule="auto"/>
        <w:rPr>
          <w:rFonts w:hint="eastAsia" w:ascii="宋体" w:hAnsi="宋体" w:eastAsia="宋体" w:cs="宋体"/>
          <w:sz w:val="28"/>
          <w:highlight w:val="none"/>
        </w:rPr>
      </w:pPr>
      <w:r>
        <w:rPr>
          <w:rFonts w:hint="eastAsia" w:ascii="宋体" w:hAnsi="宋体" w:eastAsia="宋体" w:cs="宋体"/>
          <w:sz w:val="28"/>
          <w:highlight w:val="none"/>
        </w:rPr>
        <w:t>单位性质：</w:t>
      </w:r>
      <w:r>
        <w:rPr>
          <w:rFonts w:hint="eastAsia" w:ascii="宋体" w:hAnsi="宋体" w:eastAsia="宋体" w:cs="宋体"/>
          <w:sz w:val="28"/>
          <w:highlight w:val="none"/>
          <w:u w:val="single"/>
        </w:rPr>
        <w:t xml:space="preserve">                                                </w:t>
      </w:r>
    </w:p>
    <w:p w14:paraId="7168A5DE">
      <w:pPr>
        <w:spacing w:line="360" w:lineRule="auto"/>
        <w:rPr>
          <w:rFonts w:hint="eastAsia" w:ascii="宋体" w:hAnsi="宋体" w:eastAsia="宋体" w:cs="宋体"/>
          <w:sz w:val="28"/>
          <w:highlight w:val="none"/>
        </w:rPr>
      </w:pPr>
      <w:r>
        <w:rPr>
          <w:rFonts w:hint="eastAsia" w:ascii="宋体" w:hAnsi="宋体" w:eastAsia="宋体" w:cs="宋体"/>
          <w:sz w:val="28"/>
          <w:highlight w:val="none"/>
        </w:rPr>
        <w:t>地    址：</w:t>
      </w:r>
      <w:r>
        <w:rPr>
          <w:rFonts w:hint="eastAsia" w:ascii="宋体" w:hAnsi="宋体" w:eastAsia="宋体" w:cs="宋体"/>
          <w:sz w:val="28"/>
          <w:highlight w:val="none"/>
          <w:u w:val="single"/>
        </w:rPr>
        <w:t xml:space="preserve">                                                </w:t>
      </w:r>
    </w:p>
    <w:p w14:paraId="404C5D0D">
      <w:pPr>
        <w:spacing w:line="360" w:lineRule="auto"/>
        <w:rPr>
          <w:rFonts w:hint="eastAsia" w:ascii="宋体" w:hAnsi="宋体" w:eastAsia="宋体" w:cs="宋体"/>
          <w:sz w:val="28"/>
          <w:highlight w:val="none"/>
        </w:rPr>
      </w:pPr>
      <w:r>
        <w:rPr>
          <w:rFonts w:hint="eastAsia" w:ascii="宋体" w:hAnsi="宋体" w:eastAsia="宋体" w:cs="宋体"/>
          <w:sz w:val="28"/>
          <w:highlight w:val="none"/>
        </w:rPr>
        <w:t>成立时间：</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月</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日</w:t>
      </w:r>
    </w:p>
    <w:p w14:paraId="7DF31BDB">
      <w:pPr>
        <w:spacing w:line="360" w:lineRule="auto"/>
        <w:rPr>
          <w:rFonts w:hint="eastAsia" w:ascii="宋体" w:hAnsi="宋体" w:eastAsia="宋体" w:cs="宋体"/>
          <w:sz w:val="28"/>
          <w:highlight w:val="none"/>
          <w:u w:val="single"/>
        </w:rPr>
      </w:pPr>
      <w:r>
        <w:rPr>
          <w:rFonts w:hint="eastAsia" w:ascii="宋体" w:hAnsi="宋体" w:eastAsia="宋体" w:cs="宋体"/>
          <w:sz w:val="28"/>
          <w:highlight w:val="none"/>
        </w:rPr>
        <w:t>经营期限：</w:t>
      </w:r>
      <w:r>
        <w:rPr>
          <w:rFonts w:hint="eastAsia" w:ascii="宋体" w:hAnsi="宋体" w:eastAsia="宋体" w:cs="宋体"/>
          <w:sz w:val="28"/>
          <w:highlight w:val="none"/>
          <w:u w:val="single"/>
        </w:rPr>
        <w:t xml:space="preserve">                                                </w:t>
      </w:r>
    </w:p>
    <w:p w14:paraId="7B113C2B">
      <w:pPr>
        <w:spacing w:line="360" w:lineRule="auto"/>
        <w:rPr>
          <w:rFonts w:hint="eastAsia" w:ascii="宋体" w:hAnsi="宋体" w:eastAsia="宋体" w:cs="宋体"/>
          <w:sz w:val="28"/>
          <w:highlight w:val="none"/>
        </w:rPr>
      </w:pPr>
      <w:r>
        <w:rPr>
          <w:rFonts w:hint="eastAsia" w:ascii="宋体" w:hAnsi="宋体" w:eastAsia="宋体" w:cs="宋体"/>
          <w:sz w:val="28"/>
          <w:highlight w:val="none"/>
        </w:rPr>
        <w:t>姓    名：</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性别：</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年龄：</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职务：</w:t>
      </w:r>
      <w:r>
        <w:rPr>
          <w:rFonts w:hint="eastAsia" w:ascii="宋体" w:hAnsi="宋体" w:eastAsia="宋体" w:cs="宋体"/>
          <w:sz w:val="28"/>
          <w:highlight w:val="none"/>
          <w:u w:val="single"/>
        </w:rPr>
        <w:t xml:space="preserve">       </w:t>
      </w:r>
    </w:p>
    <w:p w14:paraId="0226FC04">
      <w:pPr>
        <w:spacing w:line="360" w:lineRule="auto"/>
        <w:rPr>
          <w:rFonts w:hint="eastAsia" w:ascii="宋体" w:hAnsi="宋体" w:eastAsia="宋体" w:cs="宋体"/>
          <w:sz w:val="28"/>
          <w:highlight w:val="none"/>
        </w:rPr>
      </w:pPr>
      <w:r>
        <w:rPr>
          <w:rFonts w:hint="eastAsia" w:ascii="宋体" w:hAnsi="宋体" w:eastAsia="宋体" w:cs="宋体"/>
          <w:sz w:val="28"/>
          <w:highlight w:val="none"/>
        </w:rPr>
        <w:t>系</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(投标人名称)的法定代表人。</w:t>
      </w:r>
    </w:p>
    <w:p w14:paraId="6049A954">
      <w:pPr>
        <w:spacing w:line="360" w:lineRule="auto"/>
        <w:ind w:firstLine="570"/>
        <w:rPr>
          <w:rFonts w:hint="eastAsia" w:ascii="宋体" w:hAnsi="宋体" w:eastAsia="宋体" w:cs="宋体"/>
          <w:sz w:val="28"/>
          <w:highlight w:val="none"/>
        </w:rPr>
      </w:pPr>
    </w:p>
    <w:p w14:paraId="36DEA2AC">
      <w:pPr>
        <w:spacing w:line="360" w:lineRule="auto"/>
        <w:ind w:firstLine="570"/>
        <w:rPr>
          <w:rFonts w:hint="eastAsia" w:ascii="宋体" w:hAnsi="宋体" w:eastAsia="宋体" w:cs="宋体"/>
          <w:sz w:val="28"/>
          <w:highlight w:val="none"/>
        </w:rPr>
      </w:pPr>
      <w:r>
        <w:rPr>
          <w:rFonts w:hint="eastAsia" w:ascii="宋体" w:hAnsi="宋体" w:eastAsia="宋体" w:cs="宋体"/>
          <w:sz w:val="28"/>
          <w:highlight w:val="none"/>
        </w:rPr>
        <w:t>特此证明。</w:t>
      </w:r>
    </w:p>
    <w:p w14:paraId="181C1DE7">
      <w:pPr>
        <w:rPr>
          <w:rFonts w:hint="eastAsia" w:ascii="宋体" w:hAnsi="宋体" w:eastAsia="宋体" w:cs="宋体"/>
          <w:sz w:val="28"/>
          <w:highlight w:val="none"/>
        </w:rPr>
      </w:pPr>
    </w:p>
    <w:p w14:paraId="0BDE8333">
      <w:pPr>
        <w:rPr>
          <w:rFonts w:hint="eastAsia" w:ascii="宋体" w:hAnsi="宋体" w:eastAsia="宋体" w:cs="宋体"/>
          <w:sz w:val="28"/>
          <w:highlight w:val="none"/>
        </w:rPr>
      </w:pPr>
    </w:p>
    <w:p w14:paraId="7917C738">
      <w:pPr>
        <w:ind w:firstLine="2940" w:firstLineChars="1050"/>
        <w:jc w:val="left"/>
        <w:rPr>
          <w:rFonts w:hint="eastAsia" w:ascii="宋体" w:hAnsi="宋体" w:eastAsia="宋体" w:cs="宋体"/>
          <w:sz w:val="28"/>
          <w:highlight w:val="none"/>
        </w:rPr>
      </w:pPr>
      <w:r>
        <w:rPr>
          <w:rFonts w:hint="eastAsia" w:ascii="宋体" w:hAnsi="宋体" w:eastAsia="宋体" w:cs="宋体"/>
          <w:sz w:val="28"/>
          <w:highlight w:val="none"/>
        </w:rPr>
        <w:t>投标人：</w:t>
      </w:r>
      <w:r>
        <w:rPr>
          <w:rFonts w:hint="eastAsia" w:ascii="宋体" w:hAnsi="宋体" w:eastAsia="宋体" w:cs="宋体"/>
          <w:sz w:val="28"/>
          <w:highlight w:val="none"/>
          <w:u w:val="single"/>
        </w:rPr>
        <w:t xml:space="preserve">             </w:t>
      </w:r>
      <w:r>
        <w:rPr>
          <w:rFonts w:hint="eastAsia" w:ascii="宋体" w:hAnsi="宋体" w:eastAsia="宋体" w:cs="宋体"/>
          <w:kern w:val="0"/>
          <w:sz w:val="28"/>
          <w:szCs w:val="28"/>
          <w:highlight w:val="none"/>
          <w:u w:val="single"/>
        </w:rPr>
        <w:t>(全称,公章)</w:t>
      </w:r>
    </w:p>
    <w:p w14:paraId="6E862A35">
      <w:pPr>
        <w:spacing w:line="451" w:lineRule="atLeast"/>
        <w:ind w:firstLine="2940" w:firstLineChars="1050"/>
        <w:jc w:val="left"/>
        <w:rPr>
          <w:rFonts w:hint="eastAsia" w:ascii="宋体" w:hAnsi="宋体" w:eastAsia="宋体" w:cs="宋体"/>
          <w:kern w:val="0"/>
          <w:sz w:val="28"/>
          <w:szCs w:val="28"/>
          <w:highlight w:val="none"/>
        </w:rPr>
      </w:pPr>
      <w:r>
        <w:rPr>
          <w:rFonts w:hint="eastAsia" w:ascii="宋体" w:hAnsi="宋体" w:eastAsia="宋体" w:cs="宋体"/>
          <w:sz w:val="28"/>
          <w:highlight w:val="none"/>
        </w:rPr>
        <w:t>日  期：</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年</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月</w:t>
      </w:r>
      <w:r>
        <w:rPr>
          <w:rFonts w:hint="eastAsia" w:ascii="宋体" w:hAnsi="宋体" w:eastAsia="宋体" w:cs="宋体"/>
          <w:sz w:val="28"/>
          <w:highlight w:val="none"/>
          <w:u w:val="single"/>
        </w:rPr>
        <w:t xml:space="preserve">        </w:t>
      </w:r>
      <w:r>
        <w:rPr>
          <w:rFonts w:hint="eastAsia" w:ascii="宋体" w:hAnsi="宋体" w:eastAsia="宋体" w:cs="宋体"/>
          <w:sz w:val="28"/>
          <w:highlight w:val="none"/>
        </w:rPr>
        <w:t>日</w:t>
      </w:r>
    </w:p>
    <w:p w14:paraId="2AA296F7">
      <w:pPr>
        <w:spacing w:line="451" w:lineRule="atLeast"/>
        <w:jc w:val="center"/>
        <w:rPr>
          <w:rFonts w:hint="eastAsia" w:ascii="宋体" w:hAnsi="宋体" w:eastAsia="宋体" w:cs="宋体"/>
          <w:kern w:val="0"/>
          <w:sz w:val="28"/>
          <w:szCs w:val="28"/>
          <w:highlight w:val="none"/>
        </w:rPr>
      </w:pPr>
    </w:p>
    <w:p w14:paraId="6D8D2506">
      <w:pPr>
        <w:spacing w:line="451" w:lineRule="atLeast"/>
        <w:jc w:val="left"/>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附：法定代表人身份证复印件</w:t>
      </w:r>
    </w:p>
    <w:tbl>
      <w:tblPr>
        <w:tblStyle w:val="4"/>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26450F77">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noWrap w:val="0"/>
            <w:vAlign w:val="center"/>
          </w:tcPr>
          <w:p w14:paraId="1E3A0EC5">
            <w:pPr>
              <w:jc w:val="center"/>
              <w:rPr>
                <w:rFonts w:hint="eastAsia" w:ascii="宋体" w:hAnsi="宋体" w:eastAsia="宋体" w:cs="宋体"/>
                <w:kern w:val="0"/>
                <w:sz w:val="28"/>
                <w:szCs w:val="28"/>
                <w:highlight w:val="none"/>
              </w:rPr>
            </w:pPr>
            <w:r>
              <w:rPr>
                <w:rFonts w:hint="eastAsia" w:ascii="宋体" w:hAnsi="宋体" w:eastAsia="宋体" w:cs="宋体"/>
                <w:i/>
                <w:color w:val="FF0000"/>
                <w:kern w:val="0"/>
                <w:sz w:val="28"/>
                <w:szCs w:val="28"/>
                <w:highlight w:val="none"/>
                <w:u w:val="single"/>
              </w:rPr>
              <w:t>身份证人像面复印件</w:t>
            </w:r>
          </w:p>
        </w:tc>
        <w:tc>
          <w:tcPr>
            <w:tcW w:w="4871" w:type="dxa"/>
            <w:noWrap w:val="0"/>
            <w:vAlign w:val="center"/>
          </w:tcPr>
          <w:p w14:paraId="6D71D84E">
            <w:pPr>
              <w:jc w:val="center"/>
              <w:rPr>
                <w:rFonts w:hint="eastAsia" w:ascii="宋体" w:hAnsi="宋体" w:eastAsia="宋体" w:cs="宋体"/>
                <w:i/>
                <w:color w:val="FF0000"/>
                <w:kern w:val="0"/>
                <w:sz w:val="28"/>
                <w:szCs w:val="28"/>
                <w:highlight w:val="none"/>
                <w:u w:val="single"/>
              </w:rPr>
            </w:pPr>
            <w:r>
              <w:rPr>
                <w:rFonts w:hint="eastAsia" w:ascii="宋体" w:hAnsi="宋体" w:eastAsia="宋体" w:cs="宋体"/>
                <w:i/>
                <w:color w:val="FF0000"/>
                <w:kern w:val="0"/>
                <w:sz w:val="28"/>
                <w:szCs w:val="28"/>
                <w:highlight w:val="none"/>
                <w:u w:val="single"/>
              </w:rPr>
              <w:t>身份证国徽面复印件</w:t>
            </w:r>
          </w:p>
        </w:tc>
      </w:tr>
    </w:tbl>
    <w:p w14:paraId="5996FCEE">
      <w:pPr>
        <w:jc w:val="center"/>
        <w:rPr>
          <w:rFonts w:hint="eastAsia" w:ascii="宋体" w:hAnsi="宋体" w:eastAsia="宋体" w:cs="宋体"/>
          <w:b/>
          <w:sz w:val="32"/>
          <w:highlight w:val="none"/>
        </w:rPr>
      </w:pPr>
      <w:r>
        <w:rPr>
          <w:rFonts w:hint="eastAsia" w:ascii="宋体" w:hAnsi="宋体" w:eastAsia="宋体" w:cs="宋体"/>
          <w:b/>
          <w:sz w:val="32"/>
          <w:highlight w:val="none"/>
        </w:rPr>
        <w:br w:type="page"/>
      </w:r>
      <w:r>
        <w:rPr>
          <w:rFonts w:hint="eastAsia" w:ascii="宋体" w:hAnsi="宋体" w:eastAsia="宋体" w:cs="宋体"/>
          <w:b/>
          <w:sz w:val="40"/>
          <w:highlight w:val="none"/>
        </w:rPr>
        <w:t>授权委托书</w:t>
      </w:r>
    </w:p>
    <w:p w14:paraId="53EFC40E">
      <w:pPr>
        <w:spacing w:line="640" w:lineRule="atLeas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本授权委托书声明：我</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(姓名)系</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(投标人名称)的法定代表人，现授权委托</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(姓名)为本公司的合法代理人，以本公司名义参加</w:t>
      </w:r>
      <w:r>
        <w:rPr>
          <w:rFonts w:hint="eastAsia" w:ascii="宋体" w:hAnsi="宋体" w:eastAsia="宋体" w:cs="宋体"/>
          <w:kern w:val="0"/>
          <w:sz w:val="28"/>
          <w:szCs w:val="28"/>
          <w:highlight w:val="none"/>
          <w:u w:val="single"/>
        </w:rPr>
        <w:t xml:space="preserve">         </w:t>
      </w:r>
      <w:r>
        <w:rPr>
          <w:rFonts w:hint="eastAsia" w:ascii="宋体" w:hAnsi="宋体" w:eastAsia="宋体" w:cs="宋体"/>
          <w:bCs/>
          <w:sz w:val="28"/>
          <w:szCs w:val="28"/>
          <w:highlight w:val="none"/>
        </w:rPr>
        <w:t>(招标项目名称)</w:t>
      </w:r>
      <w:r>
        <w:rPr>
          <w:rFonts w:hint="eastAsia" w:ascii="宋体" w:hAnsi="宋体" w:eastAsia="宋体" w:cs="宋体"/>
          <w:kern w:val="0"/>
          <w:sz w:val="28"/>
          <w:szCs w:val="28"/>
          <w:highlight w:val="none"/>
        </w:rPr>
        <w:t>的招标活动。代理人在该项目招标过程中所签署的一切文件及处理与之有关的一切事务，我方均予以承认并承担相关行政及法律责任。</w:t>
      </w:r>
    </w:p>
    <w:p w14:paraId="70407DC0">
      <w:pPr>
        <w:spacing w:line="640" w:lineRule="atLeas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代理人无转委托权。</w:t>
      </w:r>
    </w:p>
    <w:p w14:paraId="4A45550D">
      <w:pPr>
        <w:spacing w:line="640" w:lineRule="atLeas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特此委托。</w:t>
      </w:r>
    </w:p>
    <w:p w14:paraId="2FE76601">
      <w:pPr>
        <w:spacing w:line="640" w:lineRule="atLeast"/>
        <w:jc w:val="left"/>
        <w:rPr>
          <w:rFonts w:hint="eastAsia" w:ascii="宋体" w:hAnsi="宋体" w:eastAsia="宋体" w:cs="宋体"/>
          <w:kern w:val="0"/>
          <w:sz w:val="28"/>
          <w:szCs w:val="28"/>
          <w:highlight w:val="none"/>
        </w:rPr>
      </w:pPr>
    </w:p>
    <w:p w14:paraId="1CFEA08E">
      <w:pPr>
        <w:spacing w:line="640" w:lineRule="atLeast"/>
        <w:ind w:firstLine="3780"/>
        <w:rPr>
          <w:rFonts w:hint="eastAsia" w:ascii="宋体" w:hAnsi="宋体" w:eastAsia="宋体" w:cs="宋体"/>
          <w:kern w:val="0"/>
          <w:sz w:val="28"/>
          <w:szCs w:val="28"/>
          <w:highlight w:val="none"/>
          <w:u w:val="single"/>
        </w:rPr>
      </w:pPr>
      <w:r>
        <w:rPr>
          <w:rFonts w:hint="eastAsia" w:ascii="宋体" w:hAnsi="宋体" w:eastAsia="宋体" w:cs="宋体"/>
          <w:kern w:val="0"/>
          <w:sz w:val="28"/>
          <w:szCs w:val="28"/>
          <w:highlight w:val="none"/>
        </w:rPr>
        <w:t>投  标  人：</w:t>
      </w:r>
      <w:r>
        <w:rPr>
          <w:rFonts w:hint="eastAsia" w:ascii="宋体" w:hAnsi="宋体" w:eastAsia="宋体" w:cs="宋体"/>
          <w:kern w:val="0"/>
          <w:sz w:val="28"/>
          <w:szCs w:val="28"/>
          <w:highlight w:val="none"/>
          <w:u w:val="single"/>
        </w:rPr>
        <w:t xml:space="preserve">        (全称,公章)</w:t>
      </w:r>
    </w:p>
    <w:p w14:paraId="45514598">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法定代表人：</w:t>
      </w:r>
      <w:r>
        <w:rPr>
          <w:rFonts w:hint="eastAsia" w:ascii="宋体" w:hAnsi="宋体" w:eastAsia="宋体" w:cs="宋体"/>
          <w:kern w:val="0"/>
          <w:sz w:val="28"/>
          <w:szCs w:val="28"/>
          <w:highlight w:val="none"/>
          <w:u w:val="single"/>
        </w:rPr>
        <w:t xml:space="preserve">       (签字或盖章)</w:t>
      </w:r>
    </w:p>
    <w:p w14:paraId="7771CCE8">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spacing w:val="46"/>
          <w:kern w:val="0"/>
          <w:sz w:val="28"/>
          <w:szCs w:val="28"/>
          <w:highlight w:val="none"/>
          <w:fitText w:val="1400" w:id="1321935413"/>
        </w:rPr>
        <w:t>身份证</w:t>
      </w:r>
      <w:r>
        <w:rPr>
          <w:rFonts w:hint="eastAsia" w:ascii="宋体" w:hAnsi="宋体" w:eastAsia="宋体" w:cs="宋体"/>
          <w:spacing w:val="2"/>
          <w:kern w:val="0"/>
          <w:sz w:val="28"/>
          <w:szCs w:val="28"/>
          <w:highlight w:val="none"/>
          <w:fitText w:val="1400" w:id="1321935413"/>
        </w:rPr>
        <w:t>号</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u w:val="single"/>
        </w:rPr>
        <w:t xml:space="preserve">                  </w:t>
      </w:r>
    </w:p>
    <w:p w14:paraId="10BE0F31">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委托代理人：</w:t>
      </w:r>
      <w:r>
        <w:rPr>
          <w:rFonts w:hint="eastAsia" w:ascii="宋体" w:hAnsi="宋体" w:eastAsia="宋体" w:cs="宋体"/>
          <w:kern w:val="0"/>
          <w:sz w:val="28"/>
          <w:szCs w:val="28"/>
          <w:highlight w:val="none"/>
          <w:u w:val="single"/>
        </w:rPr>
        <w:t xml:space="preserve">           (签字)</w:t>
      </w:r>
    </w:p>
    <w:p w14:paraId="3F95A00A">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spacing w:val="46"/>
          <w:kern w:val="0"/>
          <w:sz w:val="28"/>
          <w:szCs w:val="28"/>
          <w:highlight w:val="none"/>
          <w:fitText w:val="1400" w:id="81876035"/>
        </w:rPr>
        <w:t>身份证</w:t>
      </w:r>
      <w:r>
        <w:rPr>
          <w:rFonts w:hint="eastAsia" w:ascii="宋体" w:hAnsi="宋体" w:eastAsia="宋体" w:cs="宋体"/>
          <w:spacing w:val="2"/>
          <w:kern w:val="0"/>
          <w:sz w:val="28"/>
          <w:szCs w:val="28"/>
          <w:highlight w:val="none"/>
          <w:fitText w:val="1400" w:id="81876035"/>
        </w:rPr>
        <w:t>号</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u w:val="single"/>
        </w:rPr>
        <w:t xml:space="preserve">                  </w:t>
      </w:r>
    </w:p>
    <w:p w14:paraId="57C6A51A">
      <w:pPr>
        <w:spacing w:line="640" w:lineRule="atLeast"/>
        <w:ind w:firstLine="378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 xml:space="preserve">日 </w:t>
      </w:r>
      <w:r>
        <w:rPr>
          <w:rFonts w:hint="eastAsia" w:ascii="宋体" w:hAnsi="宋体" w:eastAsia="宋体" w:cs="宋体"/>
          <w:kern w:val="0"/>
          <w:sz w:val="28"/>
          <w:szCs w:val="28"/>
          <w:highlight w:val="none"/>
          <w:lang w:val="en-US" w:eastAsia="zh-CN"/>
        </w:rPr>
        <w:t xml:space="preserve">     </w:t>
      </w:r>
      <w:r>
        <w:rPr>
          <w:rFonts w:hint="eastAsia" w:ascii="宋体" w:hAnsi="宋体" w:eastAsia="宋体" w:cs="宋体"/>
          <w:kern w:val="0"/>
          <w:sz w:val="28"/>
          <w:szCs w:val="28"/>
          <w:highlight w:val="none"/>
        </w:rPr>
        <w:t>期：</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年</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月</w:t>
      </w:r>
      <w:r>
        <w:rPr>
          <w:rFonts w:hint="eastAsia" w:ascii="宋体" w:hAnsi="宋体" w:eastAsia="宋体" w:cs="宋体"/>
          <w:kern w:val="0"/>
          <w:sz w:val="28"/>
          <w:szCs w:val="28"/>
          <w:highlight w:val="none"/>
          <w:u w:val="single"/>
        </w:rPr>
        <w:t xml:space="preserve">   </w:t>
      </w:r>
      <w:r>
        <w:rPr>
          <w:rFonts w:hint="eastAsia" w:ascii="宋体" w:hAnsi="宋体" w:eastAsia="宋体" w:cs="宋体"/>
          <w:kern w:val="0"/>
          <w:sz w:val="28"/>
          <w:szCs w:val="28"/>
          <w:highlight w:val="none"/>
        </w:rPr>
        <w:t>日</w:t>
      </w:r>
    </w:p>
    <w:p w14:paraId="510B8A3A">
      <w:pPr>
        <w:spacing w:line="640" w:lineRule="atLeast"/>
        <w:ind w:firstLine="560"/>
        <w:jc w:val="left"/>
        <w:rPr>
          <w:rFonts w:hint="eastAsia" w:ascii="宋体" w:hAnsi="宋体" w:eastAsia="宋体" w:cs="宋体"/>
          <w:kern w:val="0"/>
          <w:sz w:val="28"/>
          <w:szCs w:val="28"/>
          <w:highlight w:val="none"/>
        </w:rPr>
      </w:pPr>
    </w:p>
    <w:p w14:paraId="60F54423">
      <w:pPr>
        <w:spacing w:line="640" w:lineRule="atLeast"/>
        <w:ind w:firstLine="56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附：法定代表人及委托代理人身份证复印件</w:t>
      </w:r>
    </w:p>
    <w:p w14:paraId="45946934">
      <w:pPr>
        <w:jc w:val="both"/>
        <w:rPr>
          <w:rFonts w:hint="eastAsia" w:ascii="宋体" w:hAnsi="宋体" w:eastAsia="宋体" w:cs="宋体"/>
          <w:kern w:val="0"/>
          <w:sz w:val="28"/>
          <w:szCs w:val="28"/>
          <w:highlight w:val="none"/>
        </w:rPr>
      </w:pPr>
      <w:r>
        <w:rPr>
          <w:rFonts w:hint="eastAsia" w:ascii="宋体" w:hAnsi="宋体" w:eastAsia="宋体" w:cs="宋体"/>
          <w:sz w:val="30"/>
          <w:highlight w:val="none"/>
        </w:rPr>
        <w:br w:type="page"/>
      </w:r>
      <w:r>
        <w:rPr>
          <w:rFonts w:hint="eastAsia" w:ascii="宋体" w:hAnsi="宋体" w:eastAsia="宋体" w:cs="宋体"/>
          <w:kern w:val="0"/>
          <w:sz w:val="28"/>
          <w:szCs w:val="28"/>
          <w:highlight w:val="none"/>
        </w:rPr>
        <w:t>法定代表人身份证复印件</w:t>
      </w:r>
    </w:p>
    <w:tbl>
      <w:tblPr>
        <w:tblStyle w:val="4"/>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041159B6">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noWrap w:val="0"/>
            <w:vAlign w:val="center"/>
          </w:tcPr>
          <w:p w14:paraId="67A61479">
            <w:pPr>
              <w:jc w:val="center"/>
              <w:rPr>
                <w:rFonts w:hint="eastAsia" w:ascii="宋体" w:hAnsi="宋体" w:eastAsia="宋体" w:cs="宋体"/>
                <w:kern w:val="0"/>
                <w:sz w:val="28"/>
                <w:szCs w:val="28"/>
                <w:highlight w:val="none"/>
              </w:rPr>
            </w:pPr>
            <w:r>
              <w:rPr>
                <w:rFonts w:hint="eastAsia" w:ascii="宋体" w:hAnsi="宋体" w:eastAsia="宋体" w:cs="宋体"/>
                <w:i/>
                <w:color w:val="FF0000"/>
                <w:kern w:val="0"/>
                <w:sz w:val="28"/>
                <w:szCs w:val="28"/>
                <w:highlight w:val="none"/>
                <w:u w:val="single"/>
              </w:rPr>
              <w:t>身份证人像面复印件</w:t>
            </w:r>
          </w:p>
        </w:tc>
        <w:tc>
          <w:tcPr>
            <w:tcW w:w="4871" w:type="dxa"/>
            <w:noWrap w:val="0"/>
            <w:vAlign w:val="center"/>
          </w:tcPr>
          <w:p w14:paraId="0AEBE397">
            <w:pPr>
              <w:jc w:val="center"/>
              <w:rPr>
                <w:rFonts w:hint="eastAsia" w:ascii="宋体" w:hAnsi="宋体" w:eastAsia="宋体" w:cs="宋体"/>
                <w:i/>
                <w:color w:val="FF0000"/>
                <w:kern w:val="0"/>
                <w:sz w:val="28"/>
                <w:szCs w:val="28"/>
                <w:highlight w:val="none"/>
                <w:u w:val="single"/>
              </w:rPr>
            </w:pPr>
            <w:r>
              <w:rPr>
                <w:rFonts w:hint="eastAsia" w:ascii="宋体" w:hAnsi="宋体" w:eastAsia="宋体" w:cs="宋体"/>
                <w:i/>
                <w:color w:val="FF0000"/>
                <w:kern w:val="0"/>
                <w:sz w:val="28"/>
                <w:szCs w:val="28"/>
                <w:highlight w:val="none"/>
                <w:u w:val="single"/>
              </w:rPr>
              <w:t>身份证国徽面复印件</w:t>
            </w:r>
          </w:p>
        </w:tc>
      </w:tr>
    </w:tbl>
    <w:p w14:paraId="1D1FE3C9">
      <w:pPr>
        <w:jc w:val="center"/>
        <w:rPr>
          <w:rFonts w:hint="eastAsia" w:ascii="宋体" w:hAnsi="宋体" w:eastAsia="宋体" w:cs="宋体"/>
          <w:kern w:val="0"/>
          <w:sz w:val="28"/>
          <w:szCs w:val="28"/>
          <w:highlight w:val="none"/>
        </w:rPr>
      </w:pPr>
    </w:p>
    <w:p w14:paraId="37625C39">
      <w:pPr>
        <w:jc w:val="center"/>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委托代理人身份证复印件</w:t>
      </w:r>
    </w:p>
    <w:tbl>
      <w:tblPr>
        <w:tblStyle w:val="4"/>
        <w:tblW w:w="0" w:type="auto"/>
        <w:tblInd w:w="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ayout w:type="autofit"/>
        <w:tblCellMar>
          <w:top w:w="0" w:type="dxa"/>
          <w:left w:w="108" w:type="dxa"/>
          <w:bottom w:w="0" w:type="dxa"/>
          <w:right w:w="108" w:type="dxa"/>
        </w:tblCellMar>
      </w:tblPr>
      <w:tblGrid>
        <w:gridCol w:w="4261"/>
        <w:gridCol w:w="4261"/>
      </w:tblGrid>
      <w:tr w14:paraId="6E023920">
        <w:tblPrEx>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CellMar>
            <w:top w:w="0" w:type="dxa"/>
            <w:left w:w="108" w:type="dxa"/>
            <w:bottom w:w="0" w:type="dxa"/>
            <w:right w:w="108" w:type="dxa"/>
          </w:tblCellMar>
        </w:tblPrEx>
        <w:trPr>
          <w:trHeight w:val="2209" w:hRule="atLeast"/>
        </w:trPr>
        <w:tc>
          <w:tcPr>
            <w:tcW w:w="4870" w:type="dxa"/>
            <w:noWrap w:val="0"/>
            <w:vAlign w:val="center"/>
          </w:tcPr>
          <w:p w14:paraId="58025113">
            <w:pPr>
              <w:jc w:val="center"/>
              <w:rPr>
                <w:rFonts w:hint="eastAsia" w:ascii="宋体" w:hAnsi="宋体" w:eastAsia="宋体" w:cs="宋体"/>
                <w:kern w:val="0"/>
                <w:sz w:val="28"/>
                <w:szCs w:val="28"/>
                <w:highlight w:val="none"/>
              </w:rPr>
            </w:pPr>
            <w:r>
              <w:rPr>
                <w:rFonts w:hint="eastAsia" w:ascii="宋体" w:hAnsi="宋体" w:eastAsia="宋体" w:cs="宋体"/>
                <w:i/>
                <w:color w:val="FF0000"/>
                <w:kern w:val="0"/>
                <w:sz w:val="28"/>
                <w:szCs w:val="28"/>
                <w:highlight w:val="none"/>
                <w:u w:val="single"/>
              </w:rPr>
              <w:t>身份证人像面复印件</w:t>
            </w:r>
          </w:p>
        </w:tc>
        <w:tc>
          <w:tcPr>
            <w:tcW w:w="4871" w:type="dxa"/>
            <w:noWrap w:val="0"/>
            <w:vAlign w:val="center"/>
          </w:tcPr>
          <w:p w14:paraId="574148B8">
            <w:pPr>
              <w:jc w:val="center"/>
              <w:rPr>
                <w:rFonts w:hint="eastAsia" w:ascii="宋体" w:hAnsi="宋体" w:eastAsia="宋体" w:cs="宋体"/>
                <w:i/>
                <w:color w:val="FF0000"/>
                <w:kern w:val="0"/>
                <w:sz w:val="28"/>
                <w:szCs w:val="28"/>
                <w:highlight w:val="none"/>
                <w:u w:val="single"/>
              </w:rPr>
            </w:pPr>
            <w:r>
              <w:rPr>
                <w:rFonts w:hint="eastAsia" w:ascii="宋体" w:hAnsi="宋体" w:eastAsia="宋体" w:cs="宋体"/>
                <w:i/>
                <w:color w:val="FF0000"/>
                <w:kern w:val="0"/>
                <w:sz w:val="28"/>
                <w:szCs w:val="28"/>
                <w:highlight w:val="none"/>
                <w:u w:val="single"/>
              </w:rPr>
              <w:t>身份证国徽面复印件</w:t>
            </w:r>
          </w:p>
        </w:tc>
      </w:tr>
    </w:tbl>
    <w:p w14:paraId="7FB1639B">
      <w:pPr>
        <w:pStyle w:val="2"/>
        <w:rPr>
          <w:rFonts w:hint="eastAsia" w:ascii="宋体" w:hAnsi="宋体" w:eastAsia="宋体" w:cs="宋体"/>
          <w:b/>
          <w:bCs/>
          <w:color w:val="auto"/>
          <w:sz w:val="36"/>
          <w:highlight w:val="none"/>
        </w:rPr>
      </w:pPr>
    </w:p>
    <w:p w14:paraId="1C776FE9">
      <w:pPr>
        <w:pStyle w:val="2"/>
        <w:rPr>
          <w:rFonts w:hint="eastAsia" w:ascii="宋体" w:hAnsi="宋体" w:eastAsia="宋体" w:cs="宋体"/>
          <w:b/>
          <w:bCs/>
          <w:color w:val="auto"/>
          <w:sz w:val="36"/>
          <w:highlight w:val="none"/>
        </w:rPr>
      </w:pPr>
    </w:p>
    <w:p w14:paraId="571B9BEE">
      <w:pPr>
        <w:pStyle w:val="2"/>
        <w:rPr>
          <w:rFonts w:hint="eastAsia" w:ascii="宋体" w:hAnsi="宋体" w:eastAsia="宋体" w:cs="宋体"/>
          <w:b/>
          <w:bCs/>
          <w:color w:val="auto"/>
          <w:sz w:val="36"/>
          <w:highlight w:val="none"/>
        </w:rPr>
      </w:pPr>
    </w:p>
    <w:p w14:paraId="532BDDB4">
      <w:pPr>
        <w:pStyle w:val="2"/>
        <w:rPr>
          <w:rFonts w:hint="eastAsia" w:ascii="宋体" w:hAnsi="宋体" w:eastAsia="宋体" w:cs="宋体"/>
          <w:b/>
          <w:bCs/>
          <w:color w:val="auto"/>
          <w:sz w:val="36"/>
          <w:highlight w:val="none"/>
        </w:rPr>
      </w:pPr>
    </w:p>
    <w:p w14:paraId="35706641">
      <w:pPr>
        <w:pStyle w:val="2"/>
        <w:rPr>
          <w:rFonts w:hint="eastAsia" w:ascii="宋体" w:hAnsi="宋体" w:eastAsia="宋体" w:cs="宋体"/>
          <w:b/>
          <w:bCs/>
          <w:color w:val="auto"/>
          <w:sz w:val="36"/>
          <w:highlight w:val="none"/>
        </w:rPr>
      </w:pPr>
    </w:p>
    <w:p w14:paraId="58BE4079">
      <w:pPr>
        <w:pStyle w:val="2"/>
        <w:rPr>
          <w:rFonts w:hint="eastAsia" w:ascii="宋体" w:hAnsi="宋体" w:eastAsia="宋体" w:cs="宋体"/>
          <w:b/>
          <w:bCs/>
          <w:color w:val="auto"/>
          <w:sz w:val="36"/>
          <w:highlight w:val="none"/>
        </w:rPr>
      </w:pPr>
    </w:p>
    <w:p w14:paraId="4EDE9480">
      <w:pPr>
        <w:pStyle w:val="2"/>
        <w:rPr>
          <w:rFonts w:hint="eastAsia" w:ascii="宋体" w:hAnsi="宋体" w:eastAsia="宋体" w:cs="宋体"/>
          <w:b/>
          <w:bCs/>
          <w:color w:val="auto"/>
          <w:sz w:val="36"/>
          <w:highlight w:val="none"/>
        </w:rPr>
      </w:pPr>
    </w:p>
    <w:p w14:paraId="674B7E5D">
      <w:pPr>
        <w:pStyle w:val="2"/>
        <w:rPr>
          <w:rFonts w:hint="eastAsia" w:ascii="宋体" w:hAnsi="宋体" w:eastAsia="宋体" w:cs="宋体"/>
          <w:b/>
          <w:bCs/>
          <w:color w:val="auto"/>
          <w:sz w:val="36"/>
          <w:highlight w:val="none"/>
        </w:rPr>
      </w:pPr>
    </w:p>
    <w:p w14:paraId="6483F3E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Noto Sans SC"/>
    <w:panose1 w:val="00000000000000000000"/>
    <w:charset w:val="00"/>
    <w:family w:val="auto"/>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421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正文缩进两字符"/>
    <w:basedOn w:val="1"/>
    <w:qFormat/>
    <w:uiPriority w:val="0"/>
    <w:pPr>
      <w:spacing w:line="280" w:lineRule="exact"/>
      <w:ind w:firstLine="200" w:firstLineChars="200"/>
    </w:pPr>
    <w:rPr>
      <w:sz w:val="18"/>
      <w:szCs w:val="20"/>
    </w:rPr>
  </w:style>
  <w:style w:type="paragraph" w:styleId="3">
    <w:name w:val="footer"/>
    <w:basedOn w:val="1"/>
    <w:unhideWhenUsed/>
    <w:qFormat/>
    <w:uiPriority w:val="99"/>
    <w:pPr>
      <w:tabs>
        <w:tab w:val="center" w:pos="4153"/>
        <w:tab w:val="right" w:pos="8306"/>
      </w:tabs>
      <w:snapToGrid w:val="0"/>
      <w:jc w:val="left"/>
    </w:pPr>
    <w:rPr>
      <w:sz w:val="18"/>
      <w:szCs w:val="18"/>
    </w:rPr>
  </w:style>
  <w:style w:type="character" w:customStyle="1" w:styleId="6">
    <w:name w:val="font41"/>
    <w:basedOn w:val="5"/>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2026-03-05T05:52:31Z</dcterms:created>
  <dc:creator>lpf</dc:creator>
  <cp:lastModifiedBy>李怀生</cp:lastModifiedBy>
  <dcterms:modified xsi:type="dcterms:W3CDTF">2026-03-05T05:52:58Z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eyJoZGlkIjoiMWNjNmMyNTcwZGMzMmIyNWY5YWY4Y2YxYTY0OTBhM2EiLCJ1c2VySWQiOiI5OTE0NzczNTQifQ==</vt:lpwstr>
  </property>
  <property fmtid="{D5CDD505-2E9C-101B-9397-08002B2CF9AE}" pid="4" name="ICV">
    <vt:lpwstr>58CFF7C83E58427AAB96A70248EE5446_12</vt:lpwstr>
  </property>
</Properties>
</file>